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1740" w:rsidRPr="00D92C51" w:rsidRDefault="00EC07C8" w:rsidP="004F1740">
      <w:pPr>
        <w:rPr>
          <w:rFonts w:hAnsi="ＭＳ 明朝"/>
          <w:color w:val="auto"/>
        </w:rPr>
      </w:pPr>
      <w:bookmarkStart w:id="0" w:name="_GoBack"/>
      <w:r w:rsidRPr="00D92C51">
        <w:rPr>
          <w:rFonts w:hAnsi="ＭＳ 明朝" w:hint="eastAsia"/>
          <w:color w:val="auto"/>
        </w:rPr>
        <w:t>別記様式第</w:t>
      </w:r>
      <w:r w:rsidR="00662FEB" w:rsidRPr="00D92C51">
        <w:rPr>
          <w:rFonts w:hAnsi="ＭＳ 明朝" w:hint="eastAsia"/>
          <w:color w:val="auto"/>
        </w:rPr>
        <w:t>５</w:t>
      </w:r>
      <w:r w:rsidRPr="00D92C51">
        <w:rPr>
          <w:rFonts w:hAnsi="ＭＳ 明朝" w:hint="eastAsia"/>
          <w:color w:val="auto"/>
        </w:rPr>
        <w:t>号（第</w:t>
      </w:r>
      <w:r w:rsidRPr="00D92C51">
        <w:rPr>
          <w:rFonts w:hAnsi="ＭＳ 明朝" w:hint="eastAsia"/>
          <w:color w:val="auto"/>
        </w:rPr>
        <w:t>21</w:t>
      </w:r>
      <w:r w:rsidRPr="00D92C51">
        <w:rPr>
          <w:rFonts w:hAnsi="ＭＳ 明朝" w:hint="eastAsia"/>
          <w:color w:val="auto"/>
        </w:rPr>
        <w:t xml:space="preserve">条関係）　　</w:t>
      </w:r>
      <w:r w:rsidR="00A2158B" w:rsidRPr="00D92C51">
        <w:rPr>
          <w:rFonts w:ascii="ＭＳ 明朝"/>
          <w:noProof/>
          <w:color w:val="auto"/>
          <w:kern w:val="2"/>
          <w:sz w:val="21"/>
          <w:szCs w:val="21"/>
        </w:rPr>
        <mc:AlternateContent>
          <mc:Choice Requires="wps">
            <w:drawing>
              <wp:anchor distT="0" distB="0" distL="114300" distR="114300" simplePos="0" relativeHeight="251659264" behindDoc="0" locked="0" layoutInCell="1" allowOverlap="1" wp14:anchorId="44C82785" wp14:editId="4DA0ED63">
                <wp:simplePos x="0" y="0"/>
                <wp:positionH relativeFrom="column">
                  <wp:posOffset>2967990</wp:posOffset>
                </wp:positionH>
                <wp:positionV relativeFrom="paragraph">
                  <wp:posOffset>177800</wp:posOffset>
                </wp:positionV>
                <wp:extent cx="2913380" cy="600075"/>
                <wp:effectExtent l="0" t="0" r="1270" b="9525"/>
                <wp:wrapNone/>
                <wp:docPr id="35" name="テキスト ボックス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13380" cy="600075"/>
                        </a:xfrm>
                        <a:prstGeom prst="rect">
                          <a:avLst/>
                        </a:prstGeom>
                        <a:solidFill>
                          <a:sysClr val="window" lastClr="FFFFFF"/>
                        </a:solidFill>
                        <a:ln w="6350">
                          <a:noFill/>
                        </a:ln>
                        <a:effectLst/>
                      </wps:spPr>
                      <wps:txbx>
                        <w:txbxContent>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2584"/>
                            </w:tblGrid>
                            <w:tr w:rsidR="00A2158B" w:rsidTr="00A2158B">
                              <w:tc>
                                <w:tcPr>
                                  <w:tcW w:w="1696" w:type="dxa"/>
                                  <w:shd w:val="clear" w:color="auto" w:fill="auto"/>
                                </w:tcPr>
                                <w:p w:rsidR="00A2158B" w:rsidRPr="00985A45" w:rsidRDefault="00A2158B" w:rsidP="000F0AA3">
                                  <w:pPr>
                                    <w:suppressOverlap/>
                                  </w:pPr>
                                  <w:r w:rsidRPr="00A2158B">
                                    <w:rPr>
                                      <w:rFonts w:hint="eastAsia"/>
                                    </w:rPr>
                                    <w:t>対象特定野菜</w:t>
                                  </w:r>
                                  <w:r>
                                    <w:rPr>
                                      <w:rFonts w:hint="eastAsia"/>
                                    </w:rPr>
                                    <w:t>等</w:t>
                                  </w:r>
                                </w:p>
                              </w:tc>
                              <w:tc>
                                <w:tcPr>
                                  <w:tcW w:w="2584" w:type="dxa"/>
                                </w:tcPr>
                                <w:p w:rsidR="00A2158B" w:rsidRPr="00A2158B" w:rsidRDefault="00A2158B" w:rsidP="000F0AA3">
                                  <w:pPr>
                                    <w:suppressOverlap/>
                                  </w:pPr>
                                </w:p>
                              </w:tc>
                            </w:tr>
                            <w:tr w:rsidR="00A2158B" w:rsidTr="00A2158B">
                              <w:tc>
                                <w:tcPr>
                                  <w:tcW w:w="1696" w:type="dxa"/>
                                  <w:shd w:val="clear" w:color="auto" w:fill="auto"/>
                                </w:tcPr>
                                <w:p w:rsidR="00A2158B" w:rsidRPr="00985A45" w:rsidRDefault="00A2158B" w:rsidP="000F0AA3">
                                  <w:pPr>
                                    <w:suppressOverlap/>
                                  </w:pPr>
                                  <w:r w:rsidRPr="00985A45">
                                    <w:rPr>
                                      <w:rFonts w:hint="eastAsia"/>
                                    </w:rPr>
                                    <w:t>対象出荷期間</w:t>
                                  </w:r>
                                </w:p>
                              </w:tc>
                              <w:tc>
                                <w:tcPr>
                                  <w:tcW w:w="2584" w:type="dxa"/>
                                </w:tcPr>
                                <w:p w:rsidR="00A2158B" w:rsidRPr="00985A45" w:rsidRDefault="00A2158B" w:rsidP="000F0AA3">
                                  <w:pPr>
                                    <w:suppressOverlap/>
                                  </w:pPr>
                                </w:p>
                              </w:tc>
                            </w:tr>
                          </w:tbl>
                          <w:p w:rsidR="004F1740" w:rsidRPr="0016001F" w:rsidRDefault="004F1740" w:rsidP="00581FE6">
                            <w:pPr>
                              <w:ind w:leftChars="-2126" w:left="-4252"/>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44C82785" id="_x0000_t202" coordsize="21600,21600" o:spt="202" path="m,l,21600r21600,l21600,xe">
                <v:stroke joinstyle="miter"/>
                <v:path gradientshapeok="t" o:connecttype="rect"/>
              </v:shapetype>
              <v:shape id="テキスト ボックス 35" o:spid="_x0000_s1026" type="#_x0000_t202" style="position:absolute;left:0;text-align:left;margin-left:233.7pt;margin-top:14pt;width:229.4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" fillcolor="window" stroked="f" strokeweight=".5pt">
                <v:textbox>
                  <w:txbxContent>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2584"/>
                      </w:tblGrid>
                      <w:tr w:rsidR="00A2158B" w:rsidTr="00A2158B">
                        <w:tc>
                          <w:tcPr>
                            <w:tcW w:w="1696" w:type="dxa"/>
                            <w:shd w:val="clear" w:color="auto" w:fill="auto"/>
                          </w:tcPr>
                          <w:p w:rsidR="00A2158B" w:rsidRPr="00985A45" w:rsidRDefault="00A2158B" w:rsidP="000F0AA3">
                            <w:pPr>
                              <w:suppressOverlap/>
                            </w:pPr>
                            <w:r w:rsidRPr="00A2158B">
                              <w:rPr>
                                <w:rFonts w:hint="eastAsia"/>
                              </w:rPr>
                              <w:t>対象特定野菜</w:t>
                            </w:r>
                            <w:r>
                              <w:rPr>
                                <w:rFonts w:hint="eastAsia"/>
                              </w:rPr>
                              <w:t>等</w:t>
                            </w:r>
                          </w:p>
                        </w:tc>
                        <w:tc>
                          <w:tcPr>
                            <w:tcW w:w="2584" w:type="dxa"/>
                          </w:tcPr>
                          <w:p w:rsidR="00A2158B" w:rsidRPr="00A2158B" w:rsidRDefault="00A2158B" w:rsidP="000F0AA3">
                            <w:pPr>
                              <w:suppressOverlap/>
                            </w:pPr>
                          </w:p>
                        </w:tc>
                      </w:tr>
                      <w:tr w:rsidR="00A2158B" w:rsidTr="00A2158B">
                        <w:tc>
                          <w:tcPr>
                            <w:tcW w:w="1696" w:type="dxa"/>
                            <w:shd w:val="clear" w:color="auto" w:fill="auto"/>
                          </w:tcPr>
                          <w:p w:rsidR="00A2158B" w:rsidRPr="00985A45" w:rsidRDefault="00A2158B" w:rsidP="000F0AA3">
                            <w:pPr>
                              <w:suppressOverlap/>
                            </w:pPr>
                            <w:r w:rsidRPr="00985A45">
                              <w:rPr>
                                <w:rFonts w:hint="eastAsia"/>
                              </w:rPr>
                              <w:t>対象出荷期間</w:t>
                            </w:r>
                          </w:p>
                        </w:tc>
                        <w:tc>
                          <w:tcPr>
                            <w:tcW w:w="2584" w:type="dxa"/>
                          </w:tcPr>
                          <w:p w:rsidR="00A2158B" w:rsidRPr="00985A45" w:rsidRDefault="00A2158B" w:rsidP="000F0AA3">
                            <w:pPr>
                              <w:suppressOverlap/>
                            </w:pPr>
                          </w:p>
                        </w:tc>
                      </w:tr>
                    </w:tbl>
                    <w:p w:rsidR="004F1740" w:rsidRPr="0016001F" w:rsidRDefault="004F1740" w:rsidP="00581FE6">
                      <w:pPr>
                        <w:ind w:leftChars="-2126" w:left="-4252"/>
                      </w:pPr>
                    </w:p>
                  </w:txbxContent>
                </v:textbox>
              </v:shape>
            </w:pict>
          </mc:Fallback>
        </mc:AlternateContent>
      </w:r>
      <w:r w:rsidR="00A2158B" w:rsidRPr="00D92C51">
        <w:rPr>
          <w:rFonts w:ascii="ＭＳ 明朝" w:hAnsi="ＭＳ 明朝" w:hint="eastAsia"/>
          <w:color w:val="auto"/>
          <w:kern w:val="2"/>
          <w:sz w:val="21"/>
          <w:szCs w:val="21"/>
        </w:rPr>
        <w:t>№</w:t>
      </w:r>
    </w:p>
    <w:p w:rsidR="004F1740" w:rsidRPr="00D92C51" w:rsidRDefault="004F1740" w:rsidP="004F1740">
      <w:pPr>
        <w:rPr>
          <w:rFonts w:ascii="ＭＳ 明朝" w:hAnsi="ＭＳ 明朝"/>
          <w:color w:val="auto"/>
          <w:kern w:val="2"/>
          <w:sz w:val="21"/>
          <w:szCs w:val="21"/>
        </w:rPr>
      </w:pPr>
      <w:r w:rsidRPr="00D92C51">
        <w:rPr>
          <w:rFonts w:ascii="ＭＳ 明朝" w:hAnsi="ＭＳ 明朝" w:hint="eastAsia"/>
          <w:color w:val="auto"/>
          <w:kern w:val="2"/>
          <w:sz w:val="21"/>
          <w:szCs w:val="21"/>
        </w:rPr>
        <w:tab/>
      </w:r>
      <w:r w:rsidRPr="00D92C51">
        <w:rPr>
          <w:rFonts w:ascii="ＭＳ 明朝" w:hAnsi="ＭＳ 明朝" w:hint="eastAsia"/>
          <w:color w:val="auto"/>
          <w:kern w:val="2"/>
          <w:sz w:val="21"/>
          <w:szCs w:val="21"/>
        </w:rPr>
        <w:tab/>
      </w:r>
      <w:r w:rsidRPr="00D92C51">
        <w:rPr>
          <w:rFonts w:ascii="ＭＳ 明朝" w:hAnsi="ＭＳ 明朝" w:hint="eastAsia"/>
          <w:color w:val="auto"/>
          <w:kern w:val="2"/>
          <w:sz w:val="21"/>
          <w:szCs w:val="21"/>
        </w:rPr>
        <w:tab/>
      </w:r>
      <w:r w:rsidRPr="00D92C51">
        <w:rPr>
          <w:rFonts w:ascii="ＭＳ 明朝" w:hAnsi="ＭＳ 明朝" w:hint="eastAsia"/>
          <w:color w:val="auto"/>
          <w:kern w:val="2"/>
          <w:sz w:val="21"/>
          <w:szCs w:val="21"/>
        </w:rPr>
        <w:tab/>
      </w:r>
      <w:r w:rsidRPr="00D92C51">
        <w:rPr>
          <w:rFonts w:ascii="ＭＳ 明朝" w:hAnsi="ＭＳ 明朝" w:hint="eastAsia"/>
          <w:color w:val="auto"/>
          <w:kern w:val="2"/>
          <w:sz w:val="21"/>
          <w:szCs w:val="21"/>
        </w:rPr>
        <w:tab/>
      </w:r>
      <w:r w:rsidRPr="00D92C51">
        <w:rPr>
          <w:rFonts w:ascii="ＭＳ 明朝" w:hAnsi="ＭＳ 明朝" w:hint="eastAsia"/>
          <w:color w:val="auto"/>
          <w:kern w:val="2"/>
          <w:sz w:val="21"/>
          <w:szCs w:val="21"/>
        </w:rPr>
        <w:tab/>
      </w:r>
    </w:p>
    <w:p w:rsidR="004F1740" w:rsidRPr="00D92C51" w:rsidRDefault="004F1740" w:rsidP="004F1740">
      <w:pPr>
        <w:rPr>
          <w:rFonts w:ascii="ＭＳ 明朝" w:hAnsi="ＭＳ 明朝"/>
          <w:color w:val="auto"/>
          <w:kern w:val="2"/>
          <w:sz w:val="21"/>
          <w:szCs w:val="21"/>
        </w:rPr>
      </w:pPr>
      <w:r w:rsidRPr="00D92C51">
        <w:rPr>
          <w:rFonts w:ascii="ＭＳ 明朝" w:hAnsi="ＭＳ 明朝" w:hint="eastAsia"/>
          <w:color w:val="auto"/>
          <w:kern w:val="2"/>
          <w:sz w:val="24"/>
          <w:szCs w:val="21"/>
        </w:rPr>
        <w:t>契約</w:t>
      </w:r>
      <w:r w:rsidR="00581FE6" w:rsidRPr="00D92C51">
        <w:rPr>
          <w:rFonts w:ascii="ＭＳ 明朝" w:hAnsi="ＭＳ 明朝" w:hint="eastAsia"/>
          <w:color w:val="auto"/>
          <w:kern w:val="2"/>
          <w:sz w:val="24"/>
          <w:szCs w:val="21"/>
        </w:rPr>
        <w:t>特定</w:t>
      </w:r>
      <w:r w:rsidRPr="00D92C51">
        <w:rPr>
          <w:rFonts w:ascii="ＭＳ 明朝" w:hAnsi="ＭＳ 明朝" w:hint="eastAsia"/>
          <w:color w:val="auto"/>
          <w:kern w:val="2"/>
          <w:sz w:val="24"/>
          <w:szCs w:val="21"/>
        </w:rPr>
        <w:t>野菜</w:t>
      </w:r>
      <w:r w:rsidR="002769A0" w:rsidRPr="00D92C51">
        <w:rPr>
          <w:rFonts w:ascii="ＭＳ 明朝" w:hAnsi="ＭＳ 明朝" w:hint="eastAsia"/>
          <w:color w:val="auto"/>
          <w:kern w:val="2"/>
          <w:sz w:val="24"/>
          <w:szCs w:val="21"/>
        </w:rPr>
        <w:t>等</w:t>
      </w:r>
      <w:r w:rsidRPr="00D92C51">
        <w:rPr>
          <w:rFonts w:ascii="ＭＳ 明朝" w:hAnsi="ＭＳ 明朝" w:hint="eastAsia"/>
          <w:color w:val="auto"/>
          <w:kern w:val="2"/>
          <w:sz w:val="24"/>
          <w:szCs w:val="21"/>
        </w:rPr>
        <w:t>安定供給事業</w:t>
      </w:r>
      <w:r w:rsidRPr="00D92C51">
        <w:rPr>
          <w:rFonts w:ascii="ＭＳ 明朝" w:hAnsi="ＭＳ 明朝" w:hint="eastAsia"/>
          <w:color w:val="auto"/>
          <w:kern w:val="2"/>
          <w:sz w:val="24"/>
          <w:szCs w:val="21"/>
        </w:rPr>
        <w:tab/>
        <w:t xml:space="preserve">　　</w:t>
      </w:r>
      <w:r w:rsidRPr="00D92C51">
        <w:rPr>
          <w:rFonts w:ascii="ＭＳ 明朝" w:hAnsi="ＭＳ 明朝" w:hint="eastAsia"/>
          <w:color w:val="auto"/>
          <w:kern w:val="2"/>
          <w:sz w:val="24"/>
          <w:szCs w:val="21"/>
        </w:rPr>
        <w:tab/>
      </w:r>
      <w:r w:rsidRPr="00D92C51">
        <w:rPr>
          <w:rFonts w:ascii="ＭＳ 明朝" w:hAnsi="ＭＳ 明朝" w:hint="eastAsia"/>
          <w:color w:val="auto"/>
          <w:kern w:val="2"/>
          <w:sz w:val="24"/>
          <w:szCs w:val="21"/>
        </w:rPr>
        <w:tab/>
      </w:r>
    </w:p>
    <w:p w:rsidR="00EC07C8" w:rsidRPr="00D92C51" w:rsidRDefault="00EC07C8" w:rsidP="004F1740">
      <w:pPr>
        <w:rPr>
          <w:rFonts w:eastAsia="PMingLiU" w:hAnsi="ＭＳ 明朝"/>
          <w:color w:val="auto"/>
          <w:sz w:val="24"/>
          <w:lang w:eastAsia="zh-TW"/>
        </w:rPr>
      </w:pPr>
      <w:r w:rsidRPr="00D92C51">
        <w:rPr>
          <w:rFonts w:hAnsi="ＭＳ 明朝" w:hint="eastAsia"/>
          <w:color w:val="auto"/>
          <w:sz w:val="24"/>
          <w:lang w:eastAsia="zh-TW"/>
        </w:rPr>
        <w:t>生産者補給金交付報告書</w:t>
      </w:r>
    </w:p>
    <w:p w:rsidR="004F1740" w:rsidRPr="00D92C51" w:rsidRDefault="004F1740" w:rsidP="004F1740">
      <w:pPr>
        <w:rPr>
          <w:rFonts w:ascii="ＭＳ 明朝" w:hAnsi="ＭＳ 明朝"/>
          <w:color w:val="auto"/>
          <w:kern w:val="2"/>
          <w:sz w:val="21"/>
          <w:szCs w:val="21"/>
        </w:rPr>
      </w:pPr>
      <w:r w:rsidRPr="00D92C51">
        <w:rPr>
          <w:rFonts w:ascii="ＭＳ 明朝" w:hAnsi="ＭＳ 明朝" w:hint="eastAsia"/>
          <w:color w:val="auto"/>
          <w:kern w:val="2"/>
          <w:sz w:val="21"/>
          <w:szCs w:val="21"/>
        </w:rPr>
        <w:t xml:space="preserve">　　　　　　　　　　　　　　　　　　　　　　　　　　　　　　　　　　　　　　　　　　　　　　</w:t>
      </w:r>
    </w:p>
    <w:p w:rsidR="004F1740" w:rsidRPr="00D92C51" w:rsidRDefault="00581FE6" w:rsidP="004F1740">
      <w:pPr>
        <w:rPr>
          <w:rFonts w:asciiTheme="minorEastAsia" w:eastAsiaTheme="minorEastAsia" w:hAnsiTheme="minorEastAsia"/>
          <w:color w:val="auto"/>
          <w:kern w:val="2"/>
          <w:sz w:val="21"/>
          <w:szCs w:val="21"/>
          <w:lang w:eastAsia="zh-TW"/>
        </w:rPr>
      </w:pPr>
      <w:bookmarkStart w:id="1" w:name="_Hlk25667263"/>
      <w:r w:rsidRPr="00D92C51">
        <w:rPr>
          <w:rFonts w:asciiTheme="minorEastAsia" w:eastAsiaTheme="minorEastAsia" w:hAnsiTheme="minorEastAsia" w:hint="eastAsia"/>
          <w:color w:val="auto"/>
          <w:kern w:val="2"/>
          <w:sz w:val="21"/>
          <w:szCs w:val="21"/>
        </w:rPr>
        <w:t>公益社団法人愛知県園芸振興基金協会</w:t>
      </w:r>
      <w:bookmarkEnd w:id="1"/>
      <w:r w:rsidR="004F1740" w:rsidRPr="00D92C51">
        <w:rPr>
          <w:rFonts w:asciiTheme="minorEastAsia" w:eastAsiaTheme="minorEastAsia" w:hAnsiTheme="minorEastAsia" w:hint="eastAsia"/>
          <w:color w:val="auto"/>
          <w:kern w:val="2"/>
          <w:sz w:val="21"/>
          <w:szCs w:val="21"/>
          <w:lang w:eastAsia="zh-TW"/>
        </w:rPr>
        <w:t xml:space="preserve">　　　　　　　　　　　　　　</w:t>
      </w:r>
    </w:p>
    <w:p w:rsidR="004F1740" w:rsidRPr="00D92C51" w:rsidRDefault="00581FE6" w:rsidP="00581FE6">
      <w:pPr>
        <w:ind w:firstLineChars="100" w:firstLine="210"/>
        <w:rPr>
          <w:rFonts w:asciiTheme="minorEastAsia" w:eastAsiaTheme="minorEastAsia" w:hAnsiTheme="minorEastAsia"/>
          <w:color w:val="auto"/>
          <w:kern w:val="2"/>
          <w:sz w:val="21"/>
          <w:szCs w:val="21"/>
        </w:rPr>
      </w:pPr>
      <w:r w:rsidRPr="00D92C51">
        <w:rPr>
          <w:rFonts w:asciiTheme="minorEastAsia" w:eastAsiaTheme="minorEastAsia" w:hAnsiTheme="minorEastAsia" w:hint="eastAsia"/>
          <w:color w:val="auto"/>
          <w:kern w:val="2"/>
          <w:sz w:val="21"/>
          <w:szCs w:val="21"/>
        </w:rPr>
        <w:t>会長</w:t>
      </w:r>
      <w:r w:rsidR="004F1740" w:rsidRPr="00D92C51">
        <w:rPr>
          <w:rFonts w:asciiTheme="minorEastAsia" w:eastAsiaTheme="minorEastAsia" w:hAnsiTheme="minorEastAsia" w:hint="eastAsia"/>
          <w:color w:val="auto"/>
          <w:kern w:val="2"/>
          <w:sz w:val="21"/>
          <w:szCs w:val="21"/>
        </w:rPr>
        <w:t xml:space="preserve">　　　　　　　　　　　</w:t>
      </w:r>
      <w:r w:rsidRPr="00D92C51">
        <w:rPr>
          <w:rFonts w:asciiTheme="minorEastAsia" w:eastAsiaTheme="minorEastAsia" w:hAnsiTheme="minorEastAsia" w:hint="eastAsia"/>
          <w:color w:val="auto"/>
          <w:kern w:val="2"/>
          <w:sz w:val="21"/>
          <w:szCs w:val="21"/>
        </w:rPr>
        <w:t>様</w:t>
      </w:r>
      <w:r w:rsidR="004F1740" w:rsidRPr="00D92C51">
        <w:rPr>
          <w:rFonts w:asciiTheme="minorEastAsia" w:eastAsiaTheme="minorEastAsia" w:hAnsiTheme="minorEastAsia" w:hint="eastAsia"/>
          <w:color w:val="auto"/>
          <w:kern w:val="2"/>
          <w:sz w:val="21"/>
          <w:szCs w:val="21"/>
        </w:rPr>
        <w:t xml:space="preserve">　　　　　　　　　　</w:t>
      </w:r>
    </w:p>
    <w:p w:rsidR="004F1740" w:rsidRPr="00D92C51" w:rsidRDefault="004F1740" w:rsidP="004F1740">
      <w:pPr>
        <w:jc w:val="right"/>
        <w:rPr>
          <w:rFonts w:asciiTheme="minorEastAsia" w:eastAsiaTheme="minorEastAsia" w:hAnsiTheme="minorEastAsia"/>
          <w:color w:val="auto"/>
          <w:kern w:val="2"/>
          <w:sz w:val="21"/>
          <w:szCs w:val="21"/>
        </w:rPr>
      </w:pPr>
      <w:r w:rsidRPr="00D92C51">
        <w:rPr>
          <w:rFonts w:asciiTheme="minorEastAsia" w:eastAsiaTheme="minorEastAsia" w:hAnsiTheme="minorEastAsia" w:hint="eastAsia"/>
          <w:color w:val="auto"/>
          <w:kern w:val="2"/>
          <w:sz w:val="21"/>
          <w:szCs w:val="21"/>
        </w:rPr>
        <w:t>年　　月　　日</w:t>
      </w:r>
    </w:p>
    <w:p w:rsidR="00A2158B" w:rsidRPr="00D92C51" w:rsidRDefault="00A2158B" w:rsidP="004F1740">
      <w:pPr>
        <w:jc w:val="right"/>
        <w:rPr>
          <w:rFonts w:asciiTheme="minorEastAsia" w:eastAsiaTheme="minorEastAsia" w:hAnsiTheme="minorEastAsia"/>
          <w:color w:val="auto"/>
          <w:kern w:val="2"/>
          <w:sz w:val="21"/>
          <w:szCs w:val="21"/>
        </w:rPr>
      </w:pPr>
    </w:p>
    <w:p w:rsidR="004F1740" w:rsidRPr="00D92C51" w:rsidRDefault="00EC07C8" w:rsidP="004F1740">
      <w:pPr>
        <w:ind w:firstLineChars="1900" w:firstLine="3990"/>
        <w:rPr>
          <w:rFonts w:asciiTheme="minorEastAsia" w:eastAsiaTheme="minorEastAsia" w:hAnsiTheme="minorEastAsia"/>
          <w:color w:val="auto"/>
          <w:kern w:val="2"/>
          <w:sz w:val="21"/>
          <w:szCs w:val="21"/>
        </w:rPr>
      </w:pPr>
      <w:r w:rsidRPr="00D92C51">
        <w:rPr>
          <w:rFonts w:asciiTheme="minorEastAsia" w:eastAsiaTheme="minorEastAsia" w:hAnsiTheme="minorEastAsia" w:hint="eastAsia"/>
          <w:color w:val="auto"/>
          <w:kern w:val="2"/>
          <w:sz w:val="21"/>
          <w:szCs w:val="21"/>
        </w:rPr>
        <w:t>報　告</w:t>
      </w:r>
      <w:r w:rsidR="004F1740" w:rsidRPr="00D92C51">
        <w:rPr>
          <w:rFonts w:asciiTheme="minorEastAsia" w:eastAsiaTheme="minorEastAsia" w:hAnsiTheme="minorEastAsia" w:hint="eastAsia"/>
          <w:color w:val="auto"/>
          <w:kern w:val="2"/>
          <w:sz w:val="21"/>
          <w:szCs w:val="21"/>
        </w:rPr>
        <w:t xml:space="preserve">　者</w:t>
      </w:r>
    </w:p>
    <w:p w:rsidR="004F1740" w:rsidRPr="00D92C51" w:rsidRDefault="004F1740" w:rsidP="004F1740">
      <w:pPr>
        <w:rPr>
          <w:rFonts w:asciiTheme="minorEastAsia" w:eastAsiaTheme="minorEastAsia" w:hAnsiTheme="minorEastAsia"/>
          <w:color w:val="auto"/>
          <w:kern w:val="2"/>
          <w:sz w:val="21"/>
          <w:szCs w:val="21"/>
        </w:rPr>
      </w:pPr>
      <w:r w:rsidRPr="00D92C51">
        <w:rPr>
          <w:rFonts w:asciiTheme="minorEastAsia" w:eastAsiaTheme="minorEastAsia" w:hAnsiTheme="minorEastAsia" w:hint="eastAsia"/>
          <w:color w:val="auto"/>
          <w:kern w:val="2"/>
          <w:sz w:val="21"/>
          <w:szCs w:val="21"/>
        </w:rPr>
        <w:tab/>
      </w:r>
      <w:r w:rsidRPr="00D92C51">
        <w:rPr>
          <w:rFonts w:asciiTheme="minorEastAsia" w:eastAsiaTheme="minorEastAsia" w:hAnsiTheme="minorEastAsia" w:hint="eastAsia"/>
          <w:color w:val="auto"/>
          <w:kern w:val="2"/>
          <w:sz w:val="21"/>
          <w:szCs w:val="21"/>
        </w:rPr>
        <w:tab/>
      </w:r>
      <w:r w:rsidRPr="00D92C51">
        <w:rPr>
          <w:rFonts w:asciiTheme="minorEastAsia" w:eastAsiaTheme="minorEastAsia" w:hAnsiTheme="minorEastAsia" w:hint="eastAsia"/>
          <w:color w:val="auto"/>
          <w:kern w:val="2"/>
          <w:sz w:val="21"/>
          <w:szCs w:val="21"/>
        </w:rPr>
        <w:tab/>
      </w:r>
      <w:r w:rsidRPr="00D92C51">
        <w:rPr>
          <w:rFonts w:asciiTheme="minorEastAsia" w:eastAsiaTheme="minorEastAsia" w:hAnsiTheme="minorEastAsia" w:hint="eastAsia"/>
          <w:color w:val="auto"/>
          <w:kern w:val="2"/>
          <w:sz w:val="21"/>
          <w:szCs w:val="21"/>
        </w:rPr>
        <w:tab/>
      </w:r>
      <w:r w:rsidRPr="00D92C51">
        <w:rPr>
          <w:rFonts w:asciiTheme="minorEastAsia" w:eastAsiaTheme="minorEastAsia" w:hAnsiTheme="minorEastAsia" w:hint="eastAsia"/>
          <w:color w:val="auto"/>
          <w:kern w:val="2"/>
          <w:sz w:val="21"/>
          <w:szCs w:val="21"/>
        </w:rPr>
        <w:tab/>
        <w:t>住　　　所</w:t>
      </w:r>
    </w:p>
    <w:p w:rsidR="004F1740" w:rsidRPr="00D92C51" w:rsidRDefault="004F1740" w:rsidP="004F1740">
      <w:pPr>
        <w:rPr>
          <w:rFonts w:asciiTheme="minorEastAsia" w:eastAsiaTheme="minorEastAsia" w:hAnsiTheme="minorEastAsia"/>
          <w:color w:val="auto"/>
          <w:kern w:val="2"/>
          <w:sz w:val="21"/>
          <w:szCs w:val="21"/>
        </w:rPr>
      </w:pPr>
      <w:r w:rsidRPr="00D92C51">
        <w:rPr>
          <w:rFonts w:asciiTheme="minorEastAsia" w:eastAsiaTheme="minorEastAsia" w:hAnsiTheme="minorEastAsia" w:hint="eastAsia"/>
          <w:color w:val="auto"/>
          <w:kern w:val="2"/>
          <w:sz w:val="21"/>
          <w:szCs w:val="21"/>
        </w:rPr>
        <w:tab/>
      </w:r>
      <w:r w:rsidRPr="00D92C51">
        <w:rPr>
          <w:rFonts w:asciiTheme="minorEastAsia" w:eastAsiaTheme="minorEastAsia" w:hAnsiTheme="minorEastAsia" w:hint="eastAsia"/>
          <w:color w:val="auto"/>
          <w:kern w:val="2"/>
          <w:sz w:val="21"/>
          <w:szCs w:val="21"/>
        </w:rPr>
        <w:tab/>
      </w:r>
      <w:r w:rsidRPr="00D92C51">
        <w:rPr>
          <w:rFonts w:asciiTheme="minorEastAsia" w:eastAsiaTheme="minorEastAsia" w:hAnsiTheme="minorEastAsia" w:hint="eastAsia"/>
          <w:color w:val="auto"/>
          <w:kern w:val="2"/>
          <w:sz w:val="21"/>
          <w:szCs w:val="21"/>
        </w:rPr>
        <w:tab/>
      </w:r>
      <w:r w:rsidRPr="00D92C51">
        <w:rPr>
          <w:rFonts w:asciiTheme="minorEastAsia" w:eastAsiaTheme="minorEastAsia" w:hAnsiTheme="minorEastAsia" w:hint="eastAsia"/>
          <w:color w:val="auto"/>
          <w:kern w:val="2"/>
          <w:sz w:val="21"/>
          <w:szCs w:val="21"/>
        </w:rPr>
        <w:tab/>
      </w:r>
      <w:r w:rsidRPr="00D92C51">
        <w:rPr>
          <w:rFonts w:asciiTheme="minorEastAsia" w:eastAsiaTheme="minorEastAsia" w:hAnsiTheme="minorEastAsia" w:hint="eastAsia"/>
          <w:color w:val="auto"/>
          <w:kern w:val="2"/>
          <w:sz w:val="21"/>
          <w:szCs w:val="21"/>
        </w:rPr>
        <w:tab/>
      </w:r>
      <w:bookmarkStart w:id="2" w:name="_Hlk25667831"/>
      <w:r w:rsidR="00581FE6" w:rsidRPr="00D92C51">
        <w:rPr>
          <w:rFonts w:asciiTheme="minorEastAsia" w:eastAsiaTheme="minorEastAsia" w:hAnsiTheme="minorEastAsia" w:hint="eastAsia"/>
          <w:color w:val="auto"/>
          <w:kern w:val="2"/>
          <w:sz w:val="21"/>
          <w:szCs w:val="21"/>
        </w:rPr>
        <w:t>共同出荷組織</w:t>
      </w:r>
      <w:bookmarkEnd w:id="2"/>
      <w:r w:rsidRPr="00D92C51">
        <w:rPr>
          <w:rFonts w:asciiTheme="minorEastAsia" w:eastAsiaTheme="minorEastAsia" w:hAnsiTheme="minorEastAsia" w:hint="eastAsia"/>
          <w:color w:val="auto"/>
          <w:kern w:val="2"/>
          <w:sz w:val="21"/>
          <w:szCs w:val="21"/>
        </w:rPr>
        <w:t>名（</w:t>
      </w:r>
      <w:r w:rsidR="00581FE6" w:rsidRPr="00D92C51">
        <w:rPr>
          <w:rFonts w:asciiTheme="minorEastAsia" w:eastAsiaTheme="minorEastAsia" w:hAnsiTheme="minorEastAsia" w:hint="eastAsia"/>
          <w:color w:val="auto"/>
          <w:kern w:val="2"/>
          <w:sz w:val="21"/>
          <w:szCs w:val="21"/>
        </w:rPr>
        <w:t>相当規模</w:t>
      </w:r>
      <w:r w:rsidRPr="00D92C51">
        <w:rPr>
          <w:rFonts w:asciiTheme="minorEastAsia" w:eastAsiaTheme="minorEastAsia" w:hAnsiTheme="minorEastAsia" w:hint="eastAsia"/>
          <w:color w:val="auto"/>
          <w:kern w:val="2"/>
          <w:sz w:val="21"/>
          <w:szCs w:val="21"/>
        </w:rPr>
        <w:t>生産者名）</w:t>
      </w:r>
    </w:p>
    <w:p w:rsidR="004F1740" w:rsidRPr="00D92C51" w:rsidRDefault="004F1740" w:rsidP="004F1740">
      <w:pPr>
        <w:rPr>
          <w:rFonts w:asciiTheme="minorEastAsia" w:eastAsiaTheme="minorEastAsia" w:hAnsiTheme="minorEastAsia"/>
          <w:color w:val="auto"/>
          <w:kern w:val="2"/>
          <w:sz w:val="21"/>
          <w:szCs w:val="21"/>
        </w:rPr>
      </w:pPr>
      <w:r w:rsidRPr="00D92C51">
        <w:rPr>
          <w:rFonts w:asciiTheme="minorEastAsia" w:eastAsiaTheme="minorEastAsia" w:hAnsiTheme="minorEastAsia" w:hint="eastAsia"/>
          <w:color w:val="auto"/>
          <w:kern w:val="2"/>
          <w:sz w:val="21"/>
          <w:szCs w:val="21"/>
        </w:rPr>
        <w:tab/>
      </w:r>
      <w:r w:rsidRPr="00D92C51">
        <w:rPr>
          <w:rFonts w:asciiTheme="minorEastAsia" w:eastAsiaTheme="minorEastAsia" w:hAnsiTheme="minorEastAsia" w:hint="eastAsia"/>
          <w:color w:val="auto"/>
          <w:kern w:val="2"/>
          <w:sz w:val="21"/>
          <w:szCs w:val="21"/>
        </w:rPr>
        <w:tab/>
      </w:r>
      <w:r w:rsidRPr="00D92C51">
        <w:rPr>
          <w:rFonts w:asciiTheme="minorEastAsia" w:eastAsiaTheme="minorEastAsia" w:hAnsiTheme="minorEastAsia" w:hint="eastAsia"/>
          <w:color w:val="auto"/>
          <w:kern w:val="2"/>
          <w:sz w:val="21"/>
          <w:szCs w:val="21"/>
        </w:rPr>
        <w:tab/>
      </w:r>
      <w:r w:rsidRPr="00D92C51">
        <w:rPr>
          <w:rFonts w:asciiTheme="minorEastAsia" w:eastAsiaTheme="minorEastAsia" w:hAnsiTheme="minorEastAsia" w:hint="eastAsia"/>
          <w:color w:val="auto"/>
          <w:kern w:val="2"/>
          <w:sz w:val="21"/>
          <w:szCs w:val="21"/>
        </w:rPr>
        <w:tab/>
      </w:r>
      <w:r w:rsidRPr="00D92C51">
        <w:rPr>
          <w:rFonts w:asciiTheme="minorEastAsia" w:eastAsiaTheme="minorEastAsia" w:hAnsiTheme="minorEastAsia" w:hint="eastAsia"/>
          <w:color w:val="auto"/>
          <w:kern w:val="2"/>
          <w:sz w:val="21"/>
          <w:szCs w:val="21"/>
        </w:rPr>
        <w:tab/>
        <w:t xml:space="preserve">代　表　者　　　氏　　名　　</w:t>
      </w:r>
      <w:r w:rsidRPr="00D92C51">
        <w:rPr>
          <w:rFonts w:asciiTheme="minorEastAsia" w:eastAsiaTheme="minorEastAsia" w:hAnsiTheme="minorEastAsia"/>
          <w:color w:val="auto"/>
          <w:kern w:val="2"/>
          <w:sz w:val="21"/>
          <w:szCs w:val="21"/>
        </w:rPr>
        <w:fldChar w:fldCharType="begin"/>
      </w:r>
      <w:r w:rsidRPr="00D92C51">
        <w:rPr>
          <w:rFonts w:asciiTheme="minorEastAsia" w:eastAsiaTheme="minorEastAsia" w:hAnsiTheme="minorEastAsia"/>
          <w:color w:val="auto"/>
          <w:kern w:val="2"/>
          <w:sz w:val="21"/>
          <w:szCs w:val="21"/>
        </w:rPr>
        <w:instrText xml:space="preserve"> </w:instrText>
      </w:r>
      <w:r w:rsidRPr="00D92C51">
        <w:rPr>
          <w:rFonts w:asciiTheme="minorEastAsia" w:eastAsiaTheme="minorEastAsia" w:hAnsiTheme="minorEastAsia" w:hint="eastAsia"/>
          <w:color w:val="auto"/>
          <w:kern w:val="2"/>
          <w:sz w:val="21"/>
          <w:szCs w:val="21"/>
        </w:rPr>
        <w:instrText>eq \o\ac(○,印)</w:instrText>
      </w:r>
      <w:r w:rsidRPr="00D92C51">
        <w:rPr>
          <w:rFonts w:asciiTheme="minorEastAsia" w:eastAsiaTheme="minorEastAsia" w:hAnsiTheme="minorEastAsia"/>
          <w:color w:val="auto"/>
          <w:kern w:val="2"/>
          <w:sz w:val="21"/>
          <w:szCs w:val="21"/>
        </w:rPr>
        <w:fldChar w:fldCharType="end"/>
      </w:r>
    </w:p>
    <w:p w:rsidR="00EC07C8" w:rsidRPr="00D92C51" w:rsidRDefault="00EC07C8" w:rsidP="00EC07C8">
      <w:pPr>
        <w:ind w:left="630" w:hangingChars="300" w:hanging="630"/>
        <w:rPr>
          <w:rFonts w:asciiTheme="minorEastAsia" w:eastAsiaTheme="minorEastAsia" w:hAnsiTheme="minorEastAsia"/>
          <w:color w:val="auto"/>
          <w:kern w:val="2"/>
          <w:sz w:val="21"/>
          <w:szCs w:val="21"/>
        </w:rPr>
      </w:pPr>
      <w:r w:rsidRPr="00D92C51">
        <w:rPr>
          <w:rFonts w:asciiTheme="minorEastAsia" w:eastAsiaTheme="minorEastAsia" w:hAnsiTheme="minorEastAsia" w:hint="eastAsia"/>
          <w:color w:val="auto"/>
          <w:kern w:val="2"/>
          <w:sz w:val="21"/>
          <w:szCs w:val="21"/>
        </w:rPr>
        <w:t>（注：相当規模生産者が個人の場合は「相当規模生産者名、代表者氏名」に替えて「相当規模生産者名」とする。）</w:t>
      </w:r>
    </w:p>
    <w:p w:rsidR="00EC07C8" w:rsidRPr="00D92C51" w:rsidRDefault="00EC07C8" w:rsidP="00EC07C8">
      <w:pPr>
        <w:rPr>
          <w:rFonts w:asciiTheme="minorEastAsia" w:eastAsiaTheme="minorEastAsia" w:hAnsiTheme="minorEastAsia"/>
          <w:color w:val="auto"/>
          <w:sz w:val="21"/>
          <w:szCs w:val="21"/>
        </w:rPr>
      </w:pPr>
      <w:r w:rsidRPr="00D92C51">
        <w:rPr>
          <w:rFonts w:asciiTheme="minorEastAsia" w:eastAsiaTheme="minorEastAsia" w:hAnsiTheme="minorEastAsia" w:hint="eastAsia"/>
          <w:color w:val="auto"/>
          <w:sz w:val="21"/>
          <w:szCs w:val="21"/>
        </w:rPr>
        <w:t>下記のとおり生産者補給金を交付しましたので報告します。</w:t>
      </w:r>
    </w:p>
    <w:p w:rsidR="00EC07C8" w:rsidRPr="00D92C51" w:rsidRDefault="00EC07C8" w:rsidP="00EC07C8">
      <w:pPr>
        <w:rPr>
          <w:rFonts w:asciiTheme="minorEastAsia" w:eastAsiaTheme="minorEastAsia" w:hAnsiTheme="minorEastAsia"/>
          <w:color w:val="auto"/>
          <w:sz w:val="21"/>
          <w:szCs w:val="21"/>
        </w:rPr>
      </w:pPr>
    </w:p>
    <w:p w:rsidR="00EC07C8" w:rsidRPr="00D92C51" w:rsidRDefault="00EC07C8" w:rsidP="00EC07C8">
      <w:pPr>
        <w:jc w:val="center"/>
        <w:rPr>
          <w:rFonts w:asciiTheme="minorEastAsia" w:eastAsiaTheme="minorEastAsia" w:hAnsiTheme="minorEastAsia"/>
          <w:color w:val="auto"/>
          <w:sz w:val="21"/>
          <w:szCs w:val="21"/>
        </w:rPr>
      </w:pPr>
      <w:r w:rsidRPr="00D92C51">
        <w:rPr>
          <w:rFonts w:asciiTheme="minorEastAsia" w:eastAsiaTheme="minorEastAsia" w:hAnsiTheme="minorEastAsia" w:hint="eastAsia"/>
          <w:color w:val="auto"/>
          <w:sz w:val="21"/>
          <w:szCs w:val="21"/>
        </w:rPr>
        <w:t>記</w:t>
      </w:r>
    </w:p>
    <w:p w:rsidR="00EC07C8" w:rsidRPr="00D92C51" w:rsidRDefault="00EC07C8" w:rsidP="00EC07C8">
      <w:pPr>
        <w:rPr>
          <w:rFonts w:asciiTheme="minorEastAsia" w:eastAsiaTheme="minorEastAsia" w:hAnsiTheme="minorEastAsia"/>
          <w:color w:val="auto"/>
          <w:sz w:val="21"/>
          <w:szCs w:val="21"/>
        </w:rPr>
      </w:pPr>
      <w:r w:rsidRPr="00D92C51">
        <w:rPr>
          <w:rFonts w:asciiTheme="minorEastAsia" w:eastAsiaTheme="minorEastAsia" w:hAnsiTheme="minorEastAsia" w:hint="eastAsia"/>
          <w:color w:val="auto"/>
          <w:sz w:val="21"/>
          <w:szCs w:val="21"/>
        </w:rPr>
        <w:t>１　業　務　区　分</w:t>
      </w:r>
    </w:p>
    <w:p w:rsidR="00EC07C8" w:rsidRPr="00D92C51" w:rsidRDefault="00EC07C8" w:rsidP="00EC07C8">
      <w:pPr>
        <w:ind w:left="210" w:hangingChars="100" w:hanging="210"/>
        <w:rPr>
          <w:rFonts w:asciiTheme="minorEastAsia" w:eastAsiaTheme="minorEastAsia" w:hAnsiTheme="minorEastAsia"/>
          <w:color w:val="auto"/>
          <w:sz w:val="21"/>
          <w:szCs w:val="21"/>
        </w:rPr>
      </w:pPr>
      <w:r w:rsidRPr="00D92C51">
        <w:rPr>
          <w:rFonts w:asciiTheme="minorEastAsia" w:eastAsiaTheme="minorEastAsia" w:hAnsiTheme="minorEastAsia" w:hint="eastAsia"/>
          <w:color w:val="auto"/>
          <w:sz w:val="21"/>
          <w:szCs w:val="21"/>
        </w:rPr>
        <w:t xml:space="preserve">　（１）対象特定野菜等</w:t>
      </w:r>
    </w:p>
    <w:p w:rsidR="00EC07C8" w:rsidRPr="00D92C51" w:rsidRDefault="00EC07C8" w:rsidP="00EC07C8">
      <w:pPr>
        <w:ind w:left="210" w:hangingChars="100" w:hanging="210"/>
        <w:rPr>
          <w:rFonts w:asciiTheme="minorEastAsia" w:eastAsiaTheme="minorEastAsia" w:hAnsiTheme="minorEastAsia"/>
          <w:color w:val="auto"/>
          <w:sz w:val="21"/>
          <w:szCs w:val="21"/>
          <w:lang w:eastAsia="zh-TW"/>
        </w:rPr>
      </w:pPr>
      <w:r w:rsidRPr="00D92C51">
        <w:rPr>
          <w:rFonts w:asciiTheme="minorEastAsia" w:eastAsiaTheme="minorEastAsia" w:hAnsiTheme="minorEastAsia" w:hint="eastAsia"/>
          <w:color w:val="auto"/>
          <w:sz w:val="21"/>
          <w:szCs w:val="21"/>
          <w:lang w:eastAsia="zh-TW"/>
        </w:rPr>
        <w:t xml:space="preserve">　（２）</w:t>
      </w:r>
      <w:r w:rsidRPr="00D92C51">
        <w:rPr>
          <w:rFonts w:asciiTheme="minorEastAsia" w:eastAsiaTheme="minorEastAsia" w:hAnsiTheme="minorEastAsia" w:hint="eastAsia"/>
          <w:color w:val="auto"/>
          <w:spacing w:val="21"/>
          <w:sz w:val="21"/>
          <w:szCs w:val="21"/>
          <w:fitText w:val="1470" w:id="2079041542"/>
          <w:lang w:eastAsia="zh-TW"/>
        </w:rPr>
        <w:t>対象出荷期</w:t>
      </w:r>
      <w:r w:rsidRPr="00D92C51">
        <w:rPr>
          <w:rFonts w:asciiTheme="minorEastAsia" w:eastAsiaTheme="minorEastAsia" w:hAnsiTheme="minorEastAsia" w:hint="eastAsia"/>
          <w:color w:val="auto"/>
          <w:sz w:val="21"/>
          <w:szCs w:val="21"/>
          <w:fitText w:val="1470" w:id="2079041542"/>
          <w:lang w:eastAsia="zh-TW"/>
        </w:rPr>
        <w:t>間</w:t>
      </w:r>
      <w:r w:rsidRPr="00D92C51">
        <w:rPr>
          <w:rFonts w:asciiTheme="minorEastAsia" w:eastAsiaTheme="minorEastAsia" w:hAnsiTheme="minorEastAsia" w:hint="eastAsia"/>
          <w:color w:val="auto"/>
          <w:sz w:val="21"/>
          <w:szCs w:val="21"/>
          <w:lang w:eastAsia="zh-TW"/>
        </w:rPr>
        <w:t xml:space="preserve">　　　　年　　月　　日 ～ 　　年　　月　　日</w:t>
      </w:r>
    </w:p>
    <w:p w:rsidR="00EC07C8" w:rsidRPr="00D92C51" w:rsidRDefault="00EC07C8" w:rsidP="00EC07C8">
      <w:pPr>
        <w:ind w:left="210" w:hangingChars="100" w:hanging="210"/>
        <w:rPr>
          <w:rFonts w:asciiTheme="minorEastAsia" w:eastAsiaTheme="minorEastAsia" w:hAnsiTheme="minorEastAsia"/>
          <w:color w:val="auto"/>
          <w:sz w:val="21"/>
          <w:szCs w:val="21"/>
          <w:lang w:eastAsia="zh-TW"/>
        </w:rPr>
      </w:pPr>
    </w:p>
    <w:p w:rsidR="00EC07C8" w:rsidRPr="00D92C51" w:rsidRDefault="00EC07C8" w:rsidP="00EC07C8">
      <w:pPr>
        <w:ind w:left="210" w:hangingChars="100" w:hanging="210"/>
        <w:rPr>
          <w:rFonts w:asciiTheme="minorEastAsia" w:eastAsiaTheme="minorEastAsia" w:hAnsiTheme="minorEastAsia"/>
          <w:color w:val="auto"/>
          <w:sz w:val="21"/>
          <w:szCs w:val="21"/>
        </w:rPr>
      </w:pPr>
      <w:r w:rsidRPr="00D92C51">
        <w:rPr>
          <w:rFonts w:asciiTheme="minorEastAsia" w:eastAsiaTheme="minorEastAsia" w:hAnsiTheme="minorEastAsia" w:hint="eastAsia"/>
          <w:color w:val="auto"/>
          <w:sz w:val="21"/>
          <w:szCs w:val="21"/>
        </w:rPr>
        <w:t>２　交付金の受領額</w:t>
      </w:r>
      <w:r w:rsidRPr="00D92C51">
        <w:rPr>
          <w:rFonts w:asciiTheme="minorEastAsia" w:eastAsiaTheme="minorEastAsia" w:hAnsiTheme="minorEastAsia" w:hint="eastAsia"/>
          <w:color w:val="auto"/>
          <w:sz w:val="21"/>
          <w:szCs w:val="21"/>
        </w:rPr>
        <w:tab/>
      </w:r>
      <w:r w:rsidRPr="00D92C51">
        <w:rPr>
          <w:rFonts w:asciiTheme="minorEastAsia" w:eastAsiaTheme="minorEastAsia" w:hAnsiTheme="minorEastAsia" w:hint="eastAsia"/>
          <w:color w:val="auto"/>
          <w:sz w:val="21"/>
          <w:szCs w:val="21"/>
        </w:rPr>
        <w:tab/>
      </w:r>
      <w:r w:rsidRPr="00D92C51">
        <w:rPr>
          <w:rFonts w:asciiTheme="minorEastAsia" w:eastAsiaTheme="minorEastAsia" w:hAnsiTheme="minorEastAsia" w:hint="eastAsia"/>
          <w:color w:val="auto"/>
          <w:sz w:val="21"/>
          <w:szCs w:val="21"/>
        </w:rPr>
        <w:tab/>
      </w:r>
      <w:r w:rsidRPr="00D92C51">
        <w:rPr>
          <w:rFonts w:asciiTheme="minorEastAsia" w:eastAsiaTheme="minorEastAsia" w:hAnsiTheme="minorEastAsia" w:hint="eastAsia"/>
          <w:color w:val="auto"/>
          <w:sz w:val="21"/>
          <w:szCs w:val="21"/>
        </w:rPr>
        <w:tab/>
        <w:t>円</w:t>
      </w:r>
    </w:p>
    <w:p w:rsidR="00EC07C8" w:rsidRPr="00D92C51" w:rsidRDefault="00EC07C8" w:rsidP="00EC07C8">
      <w:pPr>
        <w:rPr>
          <w:rFonts w:asciiTheme="minorEastAsia" w:eastAsiaTheme="minorEastAsia" w:hAnsiTheme="minorEastAsia"/>
          <w:color w:val="auto"/>
          <w:sz w:val="21"/>
          <w:szCs w:val="21"/>
        </w:rPr>
      </w:pPr>
      <w:r w:rsidRPr="00D92C51">
        <w:rPr>
          <w:rFonts w:asciiTheme="minorEastAsia" w:eastAsiaTheme="minorEastAsia" w:hAnsiTheme="minorEastAsia" w:hint="eastAsia"/>
          <w:color w:val="auto"/>
          <w:sz w:val="21"/>
          <w:szCs w:val="21"/>
        </w:rPr>
        <w:t xml:space="preserve">　　（内訳）（該当するものに記入）</w:t>
      </w:r>
    </w:p>
    <w:p w:rsidR="00EC07C8" w:rsidRPr="00D92C51" w:rsidRDefault="00EC07C8" w:rsidP="00EC07C8">
      <w:pPr>
        <w:pStyle w:val="a9"/>
        <w:ind w:leftChars="-106" w:left="-212" w:firstLineChars="800" w:firstLine="1680"/>
        <w:rPr>
          <w:rFonts w:asciiTheme="minorEastAsia" w:eastAsiaTheme="minorEastAsia" w:hAnsiTheme="minorEastAsia"/>
          <w:color w:val="auto"/>
          <w:sz w:val="21"/>
          <w:szCs w:val="21"/>
        </w:rPr>
      </w:pPr>
      <w:r w:rsidRPr="00D92C51">
        <w:rPr>
          <w:rFonts w:asciiTheme="minorEastAsia" w:eastAsiaTheme="minorEastAsia" w:hAnsiTheme="minorEastAsia" w:hint="eastAsia"/>
          <w:color w:val="auto"/>
          <w:sz w:val="21"/>
          <w:szCs w:val="21"/>
        </w:rPr>
        <w:t>①価格差補給金分</w:t>
      </w:r>
      <w:r w:rsidRPr="00D92C51">
        <w:rPr>
          <w:rFonts w:asciiTheme="minorEastAsia" w:eastAsiaTheme="minorEastAsia" w:hAnsiTheme="minorEastAsia" w:hint="eastAsia"/>
          <w:color w:val="auto"/>
          <w:sz w:val="21"/>
          <w:szCs w:val="21"/>
        </w:rPr>
        <w:tab/>
      </w:r>
      <w:r w:rsidRPr="00D92C51">
        <w:rPr>
          <w:rFonts w:asciiTheme="minorEastAsia" w:eastAsiaTheme="minorEastAsia" w:hAnsiTheme="minorEastAsia" w:hint="eastAsia"/>
          <w:color w:val="auto"/>
          <w:sz w:val="21"/>
          <w:szCs w:val="21"/>
        </w:rPr>
        <w:tab/>
      </w:r>
      <w:r w:rsidRPr="00D92C51">
        <w:rPr>
          <w:rFonts w:asciiTheme="minorEastAsia" w:eastAsiaTheme="minorEastAsia" w:hAnsiTheme="minorEastAsia" w:hint="eastAsia"/>
          <w:color w:val="auto"/>
          <w:sz w:val="21"/>
          <w:szCs w:val="21"/>
        </w:rPr>
        <w:tab/>
        <w:t>円</w:t>
      </w:r>
    </w:p>
    <w:p w:rsidR="00EC07C8" w:rsidRPr="00D92C51" w:rsidRDefault="00EC07C8" w:rsidP="00EC07C8">
      <w:pPr>
        <w:ind w:firstLineChars="700" w:firstLine="1470"/>
        <w:rPr>
          <w:rFonts w:asciiTheme="minorEastAsia" w:eastAsiaTheme="minorEastAsia" w:hAnsiTheme="minorEastAsia"/>
          <w:color w:val="auto"/>
          <w:sz w:val="21"/>
          <w:szCs w:val="21"/>
        </w:rPr>
      </w:pPr>
      <w:r w:rsidRPr="00D92C51">
        <w:rPr>
          <w:rFonts w:asciiTheme="minorEastAsia" w:eastAsiaTheme="minorEastAsia" w:hAnsiTheme="minorEastAsia" w:hint="eastAsia"/>
          <w:color w:val="auto"/>
          <w:sz w:val="21"/>
          <w:szCs w:val="21"/>
        </w:rPr>
        <w:t>②出荷調整補給金分　　　　　　　　円</w:t>
      </w:r>
    </w:p>
    <w:p w:rsidR="00EC07C8" w:rsidRPr="00D92C51" w:rsidRDefault="00EC07C8" w:rsidP="00EC07C8">
      <w:pPr>
        <w:ind w:left="210" w:hangingChars="100" w:hanging="210"/>
        <w:rPr>
          <w:rFonts w:asciiTheme="minorEastAsia" w:eastAsiaTheme="minorEastAsia" w:hAnsiTheme="minorEastAsia"/>
          <w:color w:val="auto"/>
          <w:sz w:val="21"/>
          <w:szCs w:val="21"/>
        </w:rPr>
      </w:pPr>
    </w:p>
    <w:p w:rsidR="00EC07C8" w:rsidRPr="00D92C51" w:rsidRDefault="00EC07C8" w:rsidP="00EC07C8">
      <w:pPr>
        <w:ind w:left="210" w:hangingChars="100" w:hanging="210"/>
        <w:rPr>
          <w:rFonts w:asciiTheme="minorEastAsia" w:eastAsiaTheme="minorEastAsia" w:hAnsiTheme="minorEastAsia"/>
          <w:color w:val="auto"/>
          <w:sz w:val="21"/>
          <w:szCs w:val="21"/>
        </w:rPr>
      </w:pPr>
      <w:r w:rsidRPr="00D92C51">
        <w:rPr>
          <w:rFonts w:asciiTheme="minorEastAsia" w:eastAsiaTheme="minorEastAsia" w:hAnsiTheme="minorEastAsia" w:hint="eastAsia"/>
          <w:color w:val="auto"/>
          <w:sz w:val="21"/>
          <w:szCs w:val="21"/>
        </w:rPr>
        <w:t>３　生産者に対する交付金の交付済額</w:t>
      </w:r>
      <w:r w:rsidRPr="00D92C51">
        <w:rPr>
          <w:rFonts w:asciiTheme="minorEastAsia" w:eastAsiaTheme="minorEastAsia" w:hAnsiTheme="minorEastAsia" w:hint="eastAsia"/>
          <w:color w:val="auto"/>
          <w:sz w:val="21"/>
          <w:szCs w:val="21"/>
        </w:rPr>
        <w:tab/>
      </w:r>
      <w:r w:rsidRPr="00D92C51">
        <w:rPr>
          <w:rFonts w:asciiTheme="minorEastAsia" w:eastAsiaTheme="minorEastAsia" w:hAnsiTheme="minorEastAsia" w:hint="eastAsia"/>
          <w:color w:val="auto"/>
          <w:sz w:val="21"/>
          <w:szCs w:val="21"/>
        </w:rPr>
        <w:tab/>
        <w:t>円</w:t>
      </w:r>
    </w:p>
    <w:p w:rsidR="00EC07C8" w:rsidRPr="00D92C51" w:rsidRDefault="00EC07C8" w:rsidP="00EC07C8">
      <w:pPr>
        <w:rPr>
          <w:rFonts w:asciiTheme="minorEastAsia" w:eastAsiaTheme="minorEastAsia" w:hAnsiTheme="minorEastAsia"/>
          <w:color w:val="auto"/>
          <w:sz w:val="21"/>
          <w:szCs w:val="21"/>
        </w:rPr>
      </w:pPr>
      <w:r w:rsidRPr="00D92C51">
        <w:rPr>
          <w:rFonts w:asciiTheme="minorEastAsia" w:eastAsiaTheme="minorEastAsia" w:hAnsiTheme="minorEastAsia" w:hint="eastAsia"/>
          <w:color w:val="auto"/>
          <w:sz w:val="21"/>
          <w:szCs w:val="21"/>
        </w:rPr>
        <w:t xml:space="preserve">　　（内訳）（該当するものに記入）</w:t>
      </w:r>
    </w:p>
    <w:p w:rsidR="00EC07C8" w:rsidRPr="00D92C51" w:rsidRDefault="00EC07C8" w:rsidP="00EC07C8">
      <w:pPr>
        <w:ind w:firstLineChars="700" w:firstLine="1470"/>
        <w:rPr>
          <w:rFonts w:asciiTheme="minorEastAsia" w:eastAsiaTheme="minorEastAsia" w:hAnsiTheme="minorEastAsia"/>
          <w:color w:val="auto"/>
          <w:sz w:val="21"/>
          <w:szCs w:val="21"/>
        </w:rPr>
      </w:pPr>
      <w:r w:rsidRPr="00D92C51">
        <w:rPr>
          <w:rFonts w:asciiTheme="minorEastAsia" w:eastAsiaTheme="minorEastAsia" w:hAnsiTheme="minorEastAsia" w:hint="eastAsia"/>
          <w:color w:val="auto"/>
          <w:sz w:val="21"/>
          <w:szCs w:val="21"/>
        </w:rPr>
        <w:t>①価格差補給金分</w:t>
      </w:r>
      <w:r w:rsidRPr="00D92C51">
        <w:rPr>
          <w:rFonts w:asciiTheme="minorEastAsia" w:eastAsiaTheme="minorEastAsia" w:hAnsiTheme="minorEastAsia" w:hint="eastAsia"/>
          <w:color w:val="auto"/>
          <w:sz w:val="21"/>
          <w:szCs w:val="21"/>
        </w:rPr>
        <w:tab/>
      </w:r>
      <w:r w:rsidRPr="00D92C51">
        <w:rPr>
          <w:rFonts w:asciiTheme="minorEastAsia" w:eastAsiaTheme="minorEastAsia" w:hAnsiTheme="minorEastAsia" w:hint="eastAsia"/>
          <w:color w:val="auto"/>
          <w:sz w:val="21"/>
          <w:szCs w:val="21"/>
        </w:rPr>
        <w:tab/>
      </w:r>
      <w:r w:rsidRPr="00D92C51">
        <w:rPr>
          <w:rFonts w:asciiTheme="minorEastAsia" w:eastAsiaTheme="minorEastAsia" w:hAnsiTheme="minorEastAsia" w:hint="eastAsia"/>
          <w:color w:val="auto"/>
          <w:sz w:val="21"/>
          <w:szCs w:val="21"/>
        </w:rPr>
        <w:tab/>
        <w:t>円</w:t>
      </w:r>
    </w:p>
    <w:p w:rsidR="00EC07C8" w:rsidRPr="00D92C51" w:rsidRDefault="00EC07C8" w:rsidP="00EC07C8">
      <w:pPr>
        <w:pStyle w:val="a9"/>
        <w:ind w:leftChars="0" w:left="210" w:firstLineChars="300" w:firstLine="630"/>
        <w:rPr>
          <w:rFonts w:asciiTheme="minorEastAsia" w:eastAsiaTheme="minorEastAsia" w:hAnsiTheme="minorEastAsia"/>
          <w:color w:val="auto"/>
          <w:sz w:val="21"/>
          <w:szCs w:val="21"/>
        </w:rPr>
      </w:pPr>
      <w:r w:rsidRPr="00D92C51">
        <w:rPr>
          <w:rFonts w:asciiTheme="minorEastAsia" w:eastAsiaTheme="minorEastAsia" w:hAnsiTheme="minorEastAsia" w:hint="eastAsia"/>
          <w:color w:val="auto"/>
          <w:sz w:val="21"/>
          <w:szCs w:val="21"/>
        </w:rPr>
        <w:t xml:space="preserve">　　　②出荷調整補給金分　　　　　</w:t>
      </w:r>
      <w:r w:rsidRPr="00D92C51">
        <w:rPr>
          <w:rFonts w:asciiTheme="minorEastAsia" w:eastAsiaTheme="minorEastAsia" w:hAnsiTheme="minorEastAsia" w:hint="eastAsia"/>
          <w:color w:val="auto"/>
          <w:sz w:val="21"/>
          <w:szCs w:val="21"/>
        </w:rPr>
        <w:tab/>
        <w:t>円</w:t>
      </w:r>
    </w:p>
    <w:p w:rsidR="00EC07C8" w:rsidRPr="00D92C51" w:rsidRDefault="00EC07C8" w:rsidP="00EC07C8">
      <w:pPr>
        <w:ind w:left="210" w:hangingChars="100" w:hanging="210"/>
        <w:rPr>
          <w:rFonts w:asciiTheme="minorEastAsia" w:eastAsiaTheme="minorEastAsia" w:hAnsiTheme="minorEastAsia"/>
          <w:color w:val="auto"/>
          <w:sz w:val="21"/>
          <w:szCs w:val="21"/>
        </w:rPr>
      </w:pPr>
      <w:r w:rsidRPr="00D92C51">
        <w:rPr>
          <w:rFonts w:asciiTheme="minorEastAsia" w:eastAsiaTheme="minorEastAsia" w:hAnsiTheme="minorEastAsia" w:hint="eastAsia"/>
          <w:color w:val="auto"/>
          <w:sz w:val="21"/>
          <w:szCs w:val="21"/>
        </w:rPr>
        <w:t>４　交付経過</w:t>
      </w:r>
    </w:p>
    <w:tbl>
      <w:tblPr>
        <w:tblW w:w="864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0"/>
        <w:gridCol w:w="1050"/>
        <w:gridCol w:w="1155"/>
        <w:gridCol w:w="1260"/>
        <w:gridCol w:w="1335"/>
        <w:gridCol w:w="1159"/>
        <w:gridCol w:w="1001"/>
      </w:tblGrid>
      <w:tr w:rsidR="00D92C51" w:rsidRPr="00D92C51" w:rsidTr="00613593">
        <w:trPr>
          <w:trHeight w:val="537"/>
        </w:trPr>
        <w:tc>
          <w:tcPr>
            <w:tcW w:w="1680" w:type="dxa"/>
            <w:vAlign w:val="center"/>
          </w:tcPr>
          <w:p w:rsidR="00EC07C8" w:rsidRPr="00D92C51" w:rsidRDefault="00EC07C8" w:rsidP="00613593">
            <w:pPr>
              <w:ind w:left="210" w:hangingChars="100" w:hanging="210"/>
              <w:jc w:val="center"/>
              <w:rPr>
                <w:rFonts w:asciiTheme="minorEastAsia" w:eastAsiaTheme="minorEastAsia" w:hAnsiTheme="minorEastAsia"/>
                <w:color w:val="auto"/>
                <w:sz w:val="21"/>
                <w:szCs w:val="21"/>
              </w:rPr>
            </w:pPr>
          </w:p>
        </w:tc>
        <w:tc>
          <w:tcPr>
            <w:tcW w:w="1050" w:type="dxa"/>
            <w:vAlign w:val="center"/>
          </w:tcPr>
          <w:p w:rsidR="00EC07C8" w:rsidRPr="00D92C51" w:rsidRDefault="00EC07C8" w:rsidP="00613593">
            <w:pPr>
              <w:ind w:left="160" w:hangingChars="100" w:hanging="160"/>
              <w:jc w:val="center"/>
              <w:rPr>
                <w:rFonts w:asciiTheme="minorEastAsia" w:eastAsiaTheme="minorEastAsia" w:hAnsiTheme="minorEastAsia"/>
                <w:color w:val="auto"/>
                <w:sz w:val="16"/>
                <w:szCs w:val="16"/>
              </w:rPr>
            </w:pPr>
            <w:r w:rsidRPr="00D92C51">
              <w:rPr>
                <w:rFonts w:asciiTheme="minorEastAsia" w:eastAsiaTheme="minorEastAsia" w:hAnsiTheme="minorEastAsia" w:hint="eastAsia"/>
                <w:color w:val="auto"/>
                <w:sz w:val="16"/>
                <w:szCs w:val="16"/>
              </w:rPr>
              <w:t>補給交付金</w:t>
            </w:r>
          </w:p>
          <w:p w:rsidR="00EC07C8" w:rsidRPr="00D92C51" w:rsidRDefault="00EC07C8" w:rsidP="00613593">
            <w:pPr>
              <w:ind w:left="160" w:hangingChars="100" w:hanging="160"/>
              <w:jc w:val="center"/>
              <w:rPr>
                <w:rFonts w:asciiTheme="minorEastAsia" w:eastAsiaTheme="minorEastAsia" w:hAnsiTheme="minorEastAsia"/>
                <w:color w:val="auto"/>
                <w:sz w:val="16"/>
                <w:szCs w:val="16"/>
              </w:rPr>
            </w:pPr>
            <w:r w:rsidRPr="00D92C51">
              <w:rPr>
                <w:rFonts w:asciiTheme="minorEastAsia" w:eastAsiaTheme="minorEastAsia" w:hAnsiTheme="minorEastAsia" w:hint="eastAsia"/>
                <w:color w:val="auto"/>
                <w:sz w:val="16"/>
                <w:szCs w:val="16"/>
              </w:rPr>
              <w:t>受領</w:t>
            </w:r>
            <w:r w:rsidR="002769A0" w:rsidRPr="00D92C51">
              <w:rPr>
                <w:rFonts w:asciiTheme="minorEastAsia" w:eastAsiaTheme="minorEastAsia" w:hAnsiTheme="minorEastAsia" w:hint="eastAsia"/>
                <w:color w:val="auto"/>
                <w:sz w:val="16"/>
                <w:szCs w:val="16"/>
              </w:rPr>
              <w:t>年</w:t>
            </w:r>
            <w:r w:rsidRPr="00D92C51">
              <w:rPr>
                <w:rFonts w:asciiTheme="minorEastAsia" w:eastAsiaTheme="minorEastAsia" w:hAnsiTheme="minorEastAsia" w:hint="eastAsia"/>
                <w:color w:val="auto"/>
                <w:sz w:val="16"/>
                <w:szCs w:val="16"/>
              </w:rPr>
              <w:t>月日</w:t>
            </w:r>
          </w:p>
        </w:tc>
        <w:tc>
          <w:tcPr>
            <w:tcW w:w="1155" w:type="dxa"/>
            <w:vAlign w:val="center"/>
          </w:tcPr>
          <w:p w:rsidR="00EC07C8" w:rsidRPr="00D92C51" w:rsidRDefault="002769A0" w:rsidP="00613593">
            <w:pPr>
              <w:jc w:val="center"/>
              <w:rPr>
                <w:rFonts w:asciiTheme="minorEastAsia" w:eastAsiaTheme="minorEastAsia" w:hAnsiTheme="minorEastAsia"/>
                <w:color w:val="auto"/>
                <w:sz w:val="16"/>
                <w:szCs w:val="16"/>
              </w:rPr>
            </w:pPr>
            <w:r w:rsidRPr="00D92C51">
              <w:rPr>
                <w:rFonts w:asciiTheme="minorEastAsia" w:eastAsiaTheme="minorEastAsia" w:hAnsiTheme="minorEastAsia" w:hint="eastAsia"/>
                <w:color w:val="auto"/>
                <w:sz w:val="16"/>
                <w:szCs w:val="16"/>
              </w:rPr>
              <w:t>対象</w:t>
            </w:r>
            <w:r w:rsidR="00EC07C8" w:rsidRPr="00D92C51">
              <w:rPr>
                <w:rFonts w:asciiTheme="minorEastAsia" w:eastAsiaTheme="minorEastAsia" w:hAnsiTheme="minorEastAsia" w:hint="eastAsia"/>
                <w:color w:val="auto"/>
                <w:spacing w:val="40"/>
                <w:sz w:val="16"/>
                <w:szCs w:val="16"/>
                <w:fitText w:val="641" w:id="2079041544"/>
              </w:rPr>
              <w:t>産地</w:t>
            </w:r>
            <w:r w:rsidR="00EC07C8" w:rsidRPr="00D92C51">
              <w:rPr>
                <w:rFonts w:asciiTheme="minorEastAsia" w:eastAsiaTheme="minorEastAsia" w:hAnsiTheme="minorEastAsia" w:hint="eastAsia"/>
                <w:color w:val="auto"/>
                <w:sz w:val="16"/>
                <w:szCs w:val="16"/>
                <w:fitText w:val="641" w:id="2079041544"/>
              </w:rPr>
              <w:t>名</w:t>
            </w:r>
          </w:p>
        </w:tc>
        <w:tc>
          <w:tcPr>
            <w:tcW w:w="1260" w:type="dxa"/>
            <w:vAlign w:val="center"/>
          </w:tcPr>
          <w:p w:rsidR="00EC07C8" w:rsidRPr="00D92C51" w:rsidRDefault="00EC07C8" w:rsidP="00613593">
            <w:pPr>
              <w:jc w:val="center"/>
              <w:rPr>
                <w:rFonts w:asciiTheme="minorEastAsia" w:eastAsiaTheme="minorEastAsia" w:hAnsiTheme="minorEastAsia"/>
                <w:color w:val="auto"/>
                <w:sz w:val="16"/>
                <w:szCs w:val="16"/>
              </w:rPr>
            </w:pPr>
            <w:r w:rsidRPr="00D92C51">
              <w:rPr>
                <w:rFonts w:asciiTheme="minorEastAsia" w:eastAsiaTheme="minorEastAsia" w:hAnsiTheme="minorEastAsia" w:hint="eastAsia"/>
                <w:color w:val="auto"/>
                <w:sz w:val="16"/>
                <w:szCs w:val="16"/>
              </w:rPr>
              <w:t>出荷委託者名</w:t>
            </w:r>
          </w:p>
        </w:tc>
        <w:tc>
          <w:tcPr>
            <w:tcW w:w="1335" w:type="dxa"/>
            <w:vAlign w:val="center"/>
          </w:tcPr>
          <w:p w:rsidR="00EC07C8" w:rsidRPr="00D92C51" w:rsidRDefault="00EC07C8" w:rsidP="00613593">
            <w:pPr>
              <w:jc w:val="center"/>
              <w:rPr>
                <w:rFonts w:asciiTheme="minorEastAsia" w:eastAsiaTheme="minorEastAsia" w:hAnsiTheme="minorEastAsia"/>
                <w:color w:val="auto"/>
                <w:sz w:val="16"/>
                <w:szCs w:val="16"/>
              </w:rPr>
            </w:pPr>
            <w:r w:rsidRPr="00D92C51">
              <w:rPr>
                <w:rFonts w:asciiTheme="minorEastAsia" w:eastAsiaTheme="minorEastAsia" w:hAnsiTheme="minorEastAsia" w:hint="eastAsia"/>
                <w:color w:val="auto"/>
                <w:sz w:val="16"/>
                <w:szCs w:val="16"/>
              </w:rPr>
              <w:t>生産者に対する</w:t>
            </w:r>
          </w:p>
          <w:p w:rsidR="00EC07C8" w:rsidRPr="00D92C51" w:rsidRDefault="00EC07C8" w:rsidP="00613593">
            <w:pPr>
              <w:jc w:val="center"/>
              <w:rPr>
                <w:rFonts w:asciiTheme="minorEastAsia" w:eastAsiaTheme="minorEastAsia" w:hAnsiTheme="minorEastAsia"/>
                <w:color w:val="auto"/>
                <w:sz w:val="16"/>
                <w:szCs w:val="16"/>
              </w:rPr>
            </w:pPr>
            <w:r w:rsidRPr="00D92C51">
              <w:rPr>
                <w:rFonts w:asciiTheme="minorEastAsia" w:eastAsiaTheme="minorEastAsia" w:hAnsiTheme="minorEastAsia" w:hint="eastAsia"/>
                <w:color w:val="auto"/>
                <w:sz w:val="16"/>
                <w:szCs w:val="16"/>
              </w:rPr>
              <w:t>補給金交付金額</w:t>
            </w:r>
          </w:p>
        </w:tc>
        <w:tc>
          <w:tcPr>
            <w:tcW w:w="1159" w:type="dxa"/>
            <w:vAlign w:val="center"/>
          </w:tcPr>
          <w:p w:rsidR="00EC07C8" w:rsidRPr="00D92C51" w:rsidRDefault="00EC07C8" w:rsidP="00613593">
            <w:pPr>
              <w:jc w:val="center"/>
              <w:rPr>
                <w:rFonts w:asciiTheme="minorEastAsia" w:eastAsiaTheme="minorEastAsia" w:hAnsiTheme="minorEastAsia"/>
                <w:color w:val="auto"/>
                <w:sz w:val="16"/>
                <w:szCs w:val="16"/>
              </w:rPr>
            </w:pPr>
            <w:r w:rsidRPr="00D92C51">
              <w:rPr>
                <w:rFonts w:asciiTheme="minorEastAsia" w:eastAsiaTheme="minorEastAsia" w:hAnsiTheme="minorEastAsia" w:hint="eastAsia"/>
                <w:color w:val="auto"/>
                <w:sz w:val="16"/>
                <w:szCs w:val="16"/>
              </w:rPr>
              <w:t>補給交付金　対象生産者数</w:t>
            </w:r>
          </w:p>
        </w:tc>
        <w:tc>
          <w:tcPr>
            <w:tcW w:w="1001" w:type="dxa"/>
            <w:vAlign w:val="center"/>
          </w:tcPr>
          <w:p w:rsidR="00EC07C8" w:rsidRPr="00D92C51" w:rsidRDefault="00EC07C8" w:rsidP="00613593">
            <w:pPr>
              <w:jc w:val="center"/>
              <w:rPr>
                <w:rFonts w:asciiTheme="minorEastAsia" w:eastAsiaTheme="minorEastAsia" w:hAnsiTheme="minorEastAsia"/>
                <w:color w:val="auto"/>
                <w:sz w:val="16"/>
                <w:szCs w:val="16"/>
              </w:rPr>
            </w:pPr>
            <w:r w:rsidRPr="00D92C51">
              <w:rPr>
                <w:rFonts w:asciiTheme="minorEastAsia" w:eastAsiaTheme="minorEastAsia" w:hAnsiTheme="minorEastAsia" w:hint="eastAsia"/>
                <w:color w:val="auto"/>
                <w:sz w:val="16"/>
                <w:szCs w:val="16"/>
              </w:rPr>
              <w:t>補給金交付</w:t>
            </w:r>
          </w:p>
          <w:p w:rsidR="00EC07C8" w:rsidRPr="00D92C51" w:rsidRDefault="00EC07C8" w:rsidP="00613593">
            <w:pPr>
              <w:jc w:val="center"/>
              <w:rPr>
                <w:rFonts w:asciiTheme="minorEastAsia" w:eastAsiaTheme="minorEastAsia" w:hAnsiTheme="minorEastAsia"/>
                <w:color w:val="auto"/>
                <w:sz w:val="16"/>
                <w:szCs w:val="16"/>
              </w:rPr>
            </w:pPr>
            <w:r w:rsidRPr="00D92C51">
              <w:rPr>
                <w:rFonts w:asciiTheme="minorEastAsia" w:eastAsiaTheme="minorEastAsia" w:hAnsiTheme="minorEastAsia" w:hint="eastAsia"/>
                <w:color w:val="auto"/>
                <w:sz w:val="16"/>
                <w:szCs w:val="16"/>
              </w:rPr>
              <w:t>終了</w:t>
            </w:r>
            <w:r w:rsidR="002769A0" w:rsidRPr="00D92C51">
              <w:rPr>
                <w:rFonts w:asciiTheme="minorEastAsia" w:eastAsiaTheme="minorEastAsia" w:hAnsiTheme="minorEastAsia" w:hint="eastAsia"/>
                <w:color w:val="auto"/>
                <w:sz w:val="16"/>
                <w:szCs w:val="16"/>
              </w:rPr>
              <w:t>年</w:t>
            </w:r>
            <w:r w:rsidRPr="00D92C51">
              <w:rPr>
                <w:rFonts w:asciiTheme="minorEastAsia" w:eastAsiaTheme="minorEastAsia" w:hAnsiTheme="minorEastAsia" w:hint="eastAsia"/>
                <w:color w:val="auto"/>
                <w:sz w:val="16"/>
                <w:szCs w:val="16"/>
              </w:rPr>
              <w:t>月日</w:t>
            </w:r>
          </w:p>
        </w:tc>
      </w:tr>
      <w:tr w:rsidR="00D92C51" w:rsidRPr="00D92C51" w:rsidTr="00613593">
        <w:trPr>
          <w:trHeight w:val="295"/>
        </w:trPr>
        <w:tc>
          <w:tcPr>
            <w:tcW w:w="1680" w:type="dxa"/>
            <w:vAlign w:val="bottom"/>
          </w:tcPr>
          <w:p w:rsidR="00EC07C8" w:rsidRPr="00D92C51" w:rsidRDefault="00EC07C8" w:rsidP="00613593">
            <w:pPr>
              <w:ind w:left="180" w:hangingChars="100" w:hanging="180"/>
              <w:rPr>
                <w:rFonts w:asciiTheme="minorEastAsia" w:eastAsiaTheme="minorEastAsia" w:hAnsiTheme="minorEastAsia"/>
                <w:color w:val="auto"/>
                <w:sz w:val="18"/>
                <w:szCs w:val="18"/>
              </w:rPr>
            </w:pPr>
            <w:r w:rsidRPr="00D92C51">
              <w:rPr>
                <w:rFonts w:asciiTheme="minorEastAsia" w:eastAsiaTheme="minorEastAsia" w:hAnsiTheme="minorEastAsia" w:hint="eastAsia"/>
                <w:color w:val="auto"/>
                <w:sz w:val="18"/>
                <w:szCs w:val="18"/>
              </w:rPr>
              <w:t>価格差補給金分</w:t>
            </w:r>
          </w:p>
        </w:tc>
        <w:tc>
          <w:tcPr>
            <w:tcW w:w="1050" w:type="dxa"/>
            <w:vAlign w:val="center"/>
          </w:tcPr>
          <w:p w:rsidR="00EC07C8" w:rsidRPr="00D92C51" w:rsidRDefault="00EC07C8" w:rsidP="00613593">
            <w:pPr>
              <w:jc w:val="center"/>
              <w:rPr>
                <w:rFonts w:asciiTheme="minorEastAsia" w:eastAsiaTheme="minorEastAsia" w:hAnsiTheme="minorEastAsia"/>
                <w:color w:val="auto"/>
                <w:sz w:val="21"/>
                <w:szCs w:val="21"/>
              </w:rPr>
            </w:pPr>
          </w:p>
        </w:tc>
        <w:tc>
          <w:tcPr>
            <w:tcW w:w="1155" w:type="dxa"/>
            <w:vAlign w:val="center"/>
          </w:tcPr>
          <w:p w:rsidR="00EC07C8" w:rsidRPr="00D92C51" w:rsidRDefault="00EC07C8" w:rsidP="00613593">
            <w:pPr>
              <w:jc w:val="center"/>
              <w:rPr>
                <w:rFonts w:asciiTheme="minorEastAsia" w:eastAsiaTheme="minorEastAsia" w:hAnsiTheme="minorEastAsia"/>
                <w:color w:val="auto"/>
                <w:sz w:val="21"/>
                <w:szCs w:val="21"/>
              </w:rPr>
            </w:pPr>
          </w:p>
        </w:tc>
        <w:tc>
          <w:tcPr>
            <w:tcW w:w="1260" w:type="dxa"/>
            <w:vAlign w:val="center"/>
          </w:tcPr>
          <w:p w:rsidR="00EC07C8" w:rsidRPr="00D92C51" w:rsidRDefault="00EC07C8" w:rsidP="00613593">
            <w:pPr>
              <w:jc w:val="center"/>
              <w:rPr>
                <w:rFonts w:asciiTheme="minorEastAsia" w:eastAsiaTheme="minorEastAsia" w:hAnsiTheme="minorEastAsia"/>
                <w:color w:val="auto"/>
                <w:sz w:val="21"/>
                <w:szCs w:val="21"/>
              </w:rPr>
            </w:pPr>
          </w:p>
        </w:tc>
        <w:tc>
          <w:tcPr>
            <w:tcW w:w="1335" w:type="dxa"/>
          </w:tcPr>
          <w:p w:rsidR="00EC07C8" w:rsidRPr="00D92C51" w:rsidRDefault="00EC07C8" w:rsidP="00613593">
            <w:pPr>
              <w:jc w:val="right"/>
              <w:rPr>
                <w:rFonts w:asciiTheme="minorEastAsia" w:eastAsiaTheme="minorEastAsia" w:hAnsiTheme="minorEastAsia"/>
                <w:color w:val="auto"/>
                <w:sz w:val="21"/>
                <w:szCs w:val="21"/>
              </w:rPr>
            </w:pPr>
            <w:r w:rsidRPr="00D92C51">
              <w:rPr>
                <w:rFonts w:asciiTheme="minorEastAsia" w:eastAsiaTheme="minorEastAsia" w:hAnsiTheme="minorEastAsia" w:hint="eastAsia"/>
                <w:color w:val="auto"/>
                <w:sz w:val="21"/>
                <w:szCs w:val="21"/>
              </w:rPr>
              <w:t>円</w:t>
            </w:r>
          </w:p>
        </w:tc>
        <w:tc>
          <w:tcPr>
            <w:tcW w:w="1159" w:type="dxa"/>
          </w:tcPr>
          <w:p w:rsidR="00EC07C8" w:rsidRPr="00D92C51" w:rsidRDefault="00EC07C8" w:rsidP="00613593">
            <w:pPr>
              <w:jc w:val="right"/>
              <w:rPr>
                <w:rFonts w:asciiTheme="minorEastAsia" w:eastAsiaTheme="minorEastAsia" w:hAnsiTheme="minorEastAsia"/>
                <w:color w:val="auto"/>
                <w:sz w:val="21"/>
                <w:szCs w:val="21"/>
              </w:rPr>
            </w:pPr>
            <w:r w:rsidRPr="00D92C51">
              <w:rPr>
                <w:rFonts w:asciiTheme="minorEastAsia" w:eastAsiaTheme="minorEastAsia" w:hAnsiTheme="minorEastAsia" w:hint="eastAsia"/>
                <w:color w:val="auto"/>
                <w:sz w:val="21"/>
                <w:szCs w:val="21"/>
              </w:rPr>
              <w:t>人</w:t>
            </w:r>
          </w:p>
        </w:tc>
        <w:tc>
          <w:tcPr>
            <w:tcW w:w="1001" w:type="dxa"/>
            <w:vAlign w:val="center"/>
          </w:tcPr>
          <w:p w:rsidR="00EC07C8" w:rsidRPr="00D92C51" w:rsidRDefault="00EC07C8" w:rsidP="00613593">
            <w:pPr>
              <w:jc w:val="center"/>
              <w:rPr>
                <w:rFonts w:asciiTheme="minorEastAsia" w:eastAsiaTheme="minorEastAsia" w:hAnsiTheme="minorEastAsia"/>
                <w:color w:val="auto"/>
                <w:sz w:val="21"/>
                <w:szCs w:val="21"/>
              </w:rPr>
            </w:pPr>
          </w:p>
        </w:tc>
      </w:tr>
      <w:tr w:rsidR="00D92C51" w:rsidRPr="00D92C51" w:rsidTr="00613593">
        <w:trPr>
          <w:trHeight w:val="292"/>
        </w:trPr>
        <w:tc>
          <w:tcPr>
            <w:tcW w:w="1680" w:type="dxa"/>
            <w:vAlign w:val="center"/>
          </w:tcPr>
          <w:p w:rsidR="00EC07C8" w:rsidRPr="00D92C51" w:rsidRDefault="00EC07C8" w:rsidP="00613593">
            <w:pPr>
              <w:ind w:left="180" w:hangingChars="100" w:hanging="180"/>
              <w:rPr>
                <w:rFonts w:asciiTheme="minorEastAsia" w:eastAsiaTheme="minorEastAsia" w:hAnsiTheme="minorEastAsia"/>
                <w:color w:val="auto"/>
                <w:sz w:val="18"/>
                <w:szCs w:val="18"/>
              </w:rPr>
            </w:pPr>
            <w:r w:rsidRPr="00D92C51">
              <w:rPr>
                <w:rFonts w:asciiTheme="minorEastAsia" w:eastAsiaTheme="minorEastAsia" w:hAnsiTheme="minorEastAsia" w:hint="eastAsia"/>
                <w:color w:val="auto"/>
                <w:sz w:val="18"/>
                <w:szCs w:val="18"/>
              </w:rPr>
              <w:t>出荷調整補給金分</w:t>
            </w:r>
          </w:p>
        </w:tc>
        <w:tc>
          <w:tcPr>
            <w:tcW w:w="1050" w:type="dxa"/>
            <w:vAlign w:val="center"/>
          </w:tcPr>
          <w:p w:rsidR="00EC07C8" w:rsidRPr="00D92C51" w:rsidRDefault="00EC07C8" w:rsidP="00613593">
            <w:pPr>
              <w:jc w:val="center"/>
              <w:rPr>
                <w:rFonts w:asciiTheme="minorEastAsia" w:eastAsiaTheme="minorEastAsia" w:hAnsiTheme="minorEastAsia"/>
                <w:color w:val="auto"/>
                <w:sz w:val="21"/>
                <w:szCs w:val="21"/>
              </w:rPr>
            </w:pPr>
          </w:p>
        </w:tc>
        <w:tc>
          <w:tcPr>
            <w:tcW w:w="1155" w:type="dxa"/>
            <w:vAlign w:val="center"/>
          </w:tcPr>
          <w:p w:rsidR="00EC07C8" w:rsidRPr="00D92C51" w:rsidRDefault="00EC07C8" w:rsidP="00613593">
            <w:pPr>
              <w:jc w:val="center"/>
              <w:rPr>
                <w:rFonts w:asciiTheme="minorEastAsia" w:eastAsiaTheme="minorEastAsia" w:hAnsiTheme="minorEastAsia"/>
                <w:color w:val="auto"/>
                <w:sz w:val="21"/>
                <w:szCs w:val="21"/>
              </w:rPr>
            </w:pPr>
          </w:p>
        </w:tc>
        <w:tc>
          <w:tcPr>
            <w:tcW w:w="1260" w:type="dxa"/>
            <w:vAlign w:val="center"/>
          </w:tcPr>
          <w:p w:rsidR="00EC07C8" w:rsidRPr="00D92C51" w:rsidRDefault="00EC07C8" w:rsidP="00613593">
            <w:pPr>
              <w:jc w:val="center"/>
              <w:rPr>
                <w:rFonts w:asciiTheme="minorEastAsia" w:eastAsiaTheme="minorEastAsia" w:hAnsiTheme="minorEastAsia"/>
                <w:color w:val="auto"/>
                <w:sz w:val="21"/>
                <w:szCs w:val="21"/>
              </w:rPr>
            </w:pPr>
          </w:p>
        </w:tc>
        <w:tc>
          <w:tcPr>
            <w:tcW w:w="1335" w:type="dxa"/>
          </w:tcPr>
          <w:p w:rsidR="00EC07C8" w:rsidRPr="00D92C51" w:rsidRDefault="00EC07C8" w:rsidP="00613593">
            <w:pPr>
              <w:jc w:val="right"/>
              <w:rPr>
                <w:rFonts w:asciiTheme="minorEastAsia" w:eastAsiaTheme="minorEastAsia" w:hAnsiTheme="minorEastAsia"/>
                <w:color w:val="auto"/>
                <w:sz w:val="21"/>
                <w:szCs w:val="21"/>
              </w:rPr>
            </w:pPr>
            <w:r w:rsidRPr="00D92C51">
              <w:rPr>
                <w:rFonts w:asciiTheme="minorEastAsia" w:eastAsiaTheme="minorEastAsia" w:hAnsiTheme="minorEastAsia" w:hint="eastAsia"/>
                <w:color w:val="auto"/>
                <w:sz w:val="21"/>
                <w:szCs w:val="21"/>
              </w:rPr>
              <w:t>円</w:t>
            </w:r>
          </w:p>
        </w:tc>
        <w:tc>
          <w:tcPr>
            <w:tcW w:w="1159" w:type="dxa"/>
          </w:tcPr>
          <w:p w:rsidR="00EC07C8" w:rsidRPr="00D92C51" w:rsidRDefault="00EC07C8" w:rsidP="00613593">
            <w:pPr>
              <w:jc w:val="right"/>
              <w:rPr>
                <w:rFonts w:asciiTheme="minorEastAsia" w:eastAsiaTheme="minorEastAsia" w:hAnsiTheme="minorEastAsia"/>
                <w:color w:val="auto"/>
                <w:sz w:val="21"/>
                <w:szCs w:val="21"/>
              </w:rPr>
            </w:pPr>
            <w:r w:rsidRPr="00D92C51">
              <w:rPr>
                <w:rFonts w:asciiTheme="minorEastAsia" w:eastAsiaTheme="minorEastAsia" w:hAnsiTheme="minorEastAsia" w:hint="eastAsia"/>
                <w:color w:val="auto"/>
                <w:sz w:val="21"/>
                <w:szCs w:val="21"/>
              </w:rPr>
              <w:t>人</w:t>
            </w:r>
          </w:p>
        </w:tc>
        <w:tc>
          <w:tcPr>
            <w:tcW w:w="1001" w:type="dxa"/>
            <w:vAlign w:val="center"/>
          </w:tcPr>
          <w:p w:rsidR="00EC07C8" w:rsidRPr="00D92C51" w:rsidRDefault="00EC07C8" w:rsidP="00613593">
            <w:pPr>
              <w:jc w:val="center"/>
              <w:rPr>
                <w:rFonts w:asciiTheme="minorEastAsia" w:eastAsiaTheme="minorEastAsia" w:hAnsiTheme="minorEastAsia"/>
                <w:color w:val="auto"/>
                <w:sz w:val="21"/>
                <w:szCs w:val="21"/>
              </w:rPr>
            </w:pPr>
          </w:p>
        </w:tc>
      </w:tr>
    </w:tbl>
    <w:bookmarkEnd w:id="0"/>
    <w:p w:rsidR="00EC07C8" w:rsidRPr="00EC07C8" w:rsidRDefault="00EC07C8" w:rsidP="00EC07C8">
      <w:pPr>
        <w:ind w:left="200" w:hangingChars="100" w:hanging="200"/>
        <w:rPr>
          <w:rFonts w:asciiTheme="minorEastAsia" w:eastAsiaTheme="minorEastAsia" w:hAnsiTheme="minorEastAsia"/>
        </w:rPr>
      </w:pPr>
      <w:r w:rsidRPr="00EC07C8">
        <w:rPr>
          <w:rFonts w:asciiTheme="minorEastAsia" w:eastAsiaTheme="minorEastAsia" w:hAnsiTheme="minorEastAsia" w:hint="eastAsia"/>
        </w:rPr>
        <w:t>注）３の交付金額は、２の受領額以上の金額を生産者に交付した場合はその金額を記入する。</w:t>
      </w:r>
    </w:p>
    <w:sectPr w:rsidR="00EC07C8" w:rsidRPr="00EC07C8" w:rsidSect="00EC07C8">
      <w:pgSz w:w="11906" w:h="16838"/>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64EA" w:rsidRDefault="00F864EA" w:rsidP="003062EE">
      <w:r>
        <w:separator/>
      </w:r>
    </w:p>
  </w:endnote>
  <w:endnote w:type="continuationSeparator" w:id="0">
    <w:p w:rsidR="00F864EA" w:rsidRDefault="00F864EA" w:rsidP="003062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PMingLiU"/>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64EA" w:rsidRDefault="00F864EA" w:rsidP="003062EE">
      <w:r>
        <w:separator/>
      </w:r>
    </w:p>
  </w:footnote>
  <w:footnote w:type="continuationSeparator" w:id="0">
    <w:p w:rsidR="00F864EA" w:rsidRDefault="00F864EA" w:rsidP="003062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47005"/>
    <w:multiLevelType w:val="hybridMultilevel"/>
    <w:tmpl w:val="FE582BCC"/>
    <w:lvl w:ilvl="0" w:tplc="3684B922">
      <w:start w:val="1"/>
      <w:numFmt w:val="decimalFullWidth"/>
      <w:lvlText w:val="注%1)"/>
      <w:lvlJc w:val="left"/>
      <w:pPr>
        <w:ind w:left="1232" w:hanging="420"/>
      </w:pPr>
    </w:lvl>
    <w:lvl w:ilvl="1" w:tplc="04090017">
      <w:start w:val="1"/>
      <w:numFmt w:val="aiueoFullWidth"/>
      <w:lvlText w:val="(%2)"/>
      <w:lvlJc w:val="left"/>
      <w:pPr>
        <w:ind w:left="1652" w:hanging="420"/>
      </w:pPr>
    </w:lvl>
    <w:lvl w:ilvl="2" w:tplc="DC9CFDB0">
      <w:start w:val="2"/>
      <w:numFmt w:val="decimalFullWidth"/>
      <w:suff w:val="space"/>
      <w:lvlText w:val="%3)"/>
      <w:lvlJc w:val="left"/>
      <w:pPr>
        <w:ind w:left="420" w:hanging="420"/>
      </w:pPr>
      <w:rPr>
        <w:lang w:val="en-US"/>
      </w:rPr>
    </w:lvl>
    <w:lvl w:ilvl="3" w:tplc="0409000F">
      <w:start w:val="1"/>
      <w:numFmt w:val="decimal"/>
      <w:lvlText w:val="%4."/>
      <w:lvlJc w:val="left"/>
      <w:pPr>
        <w:ind w:left="2492" w:hanging="420"/>
      </w:pPr>
    </w:lvl>
    <w:lvl w:ilvl="4" w:tplc="04090017">
      <w:start w:val="1"/>
      <w:numFmt w:val="aiueoFullWidth"/>
      <w:lvlText w:val="(%5)"/>
      <w:lvlJc w:val="left"/>
      <w:pPr>
        <w:ind w:left="2912" w:hanging="420"/>
      </w:pPr>
    </w:lvl>
    <w:lvl w:ilvl="5" w:tplc="04090011">
      <w:start w:val="1"/>
      <w:numFmt w:val="decimalEnclosedCircle"/>
      <w:lvlText w:val="%6"/>
      <w:lvlJc w:val="left"/>
      <w:pPr>
        <w:ind w:left="3332" w:hanging="420"/>
      </w:pPr>
    </w:lvl>
    <w:lvl w:ilvl="6" w:tplc="0409000F">
      <w:start w:val="1"/>
      <w:numFmt w:val="decimal"/>
      <w:lvlText w:val="%7."/>
      <w:lvlJc w:val="left"/>
      <w:pPr>
        <w:ind w:left="3752" w:hanging="420"/>
      </w:pPr>
    </w:lvl>
    <w:lvl w:ilvl="7" w:tplc="04090017">
      <w:start w:val="1"/>
      <w:numFmt w:val="aiueoFullWidth"/>
      <w:lvlText w:val="(%8)"/>
      <w:lvlJc w:val="left"/>
      <w:pPr>
        <w:ind w:left="4172" w:hanging="420"/>
      </w:pPr>
    </w:lvl>
    <w:lvl w:ilvl="8" w:tplc="04090011">
      <w:start w:val="1"/>
      <w:numFmt w:val="decimalEnclosedCircle"/>
      <w:lvlText w:val="%9"/>
      <w:lvlJc w:val="left"/>
      <w:pPr>
        <w:ind w:left="4592" w:hanging="420"/>
      </w:pPr>
    </w:lvl>
  </w:abstractNum>
  <w:abstractNum w:abstractNumId="1" w15:restartNumberingAfterBreak="0">
    <w:nsid w:val="0E847EC6"/>
    <w:multiLevelType w:val="hybridMultilevel"/>
    <w:tmpl w:val="84400FF0"/>
    <w:lvl w:ilvl="0" w:tplc="9F4E011E">
      <w:start w:val="1"/>
      <w:numFmt w:val="decimalFullWidth"/>
      <w:lvlText w:val="（%1）"/>
      <w:lvlJc w:val="left"/>
      <w:pPr>
        <w:ind w:left="420" w:hanging="420"/>
      </w:pPr>
      <w:rPr>
        <w:b w:val="0"/>
        <w:i w:val="0"/>
        <w:strike w:val="0"/>
        <w:dstrike w:val="0"/>
        <w:sz w:val="24"/>
        <w:u w:val="none"/>
        <w:effect w:val="none"/>
      </w:rPr>
    </w:lvl>
    <w:lvl w:ilvl="1" w:tplc="04090017">
      <w:start w:val="1"/>
      <w:numFmt w:val="aiueoFullWidth"/>
      <w:lvlText w:val="(%2)"/>
      <w:lvlJc w:val="left"/>
      <w:pPr>
        <w:ind w:left="840" w:hanging="420"/>
      </w:pPr>
    </w:lvl>
    <w:lvl w:ilvl="2" w:tplc="E9B66820">
      <w:start w:val="1"/>
      <w:numFmt w:val="decimalFullWidth"/>
      <w:lvlText w:val="（注%3）"/>
      <w:lvlJc w:val="left"/>
      <w:pPr>
        <w:ind w:left="1920" w:hanging="108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18453D9B"/>
    <w:multiLevelType w:val="hybridMultilevel"/>
    <w:tmpl w:val="ABCE6E84"/>
    <w:lvl w:ilvl="0" w:tplc="3E14D97A">
      <w:start w:val="1"/>
      <w:numFmt w:val="decimalFullWidth"/>
      <w:suff w:val="space"/>
      <w:lvlText w:val="注%1)"/>
      <w:lvlJc w:val="left"/>
      <w:pPr>
        <w:ind w:left="420" w:hanging="420"/>
      </w:pPr>
    </w:lvl>
    <w:lvl w:ilvl="1" w:tplc="04090017">
      <w:start w:val="1"/>
      <w:numFmt w:val="aiueoFullWidth"/>
      <w:lvlText w:val="(%2)"/>
      <w:lvlJc w:val="left"/>
      <w:pPr>
        <w:ind w:left="1720" w:hanging="420"/>
      </w:pPr>
    </w:lvl>
    <w:lvl w:ilvl="2" w:tplc="04090011">
      <w:start w:val="1"/>
      <w:numFmt w:val="decimalEnclosedCircle"/>
      <w:lvlText w:val="%3"/>
      <w:lvlJc w:val="left"/>
      <w:pPr>
        <w:ind w:left="2140" w:hanging="420"/>
      </w:pPr>
    </w:lvl>
    <w:lvl w:ilvl="3" w:tplc="0409000F">
      <w:start w:val="1"/>
      <w:numFmt w:val="decimal"/>
      <w:lvlText w:val="%4."/>
      <w:lvlJc w:val="left"/>
      <w:pPr>
        <w:ind w:left="2560" w:hanging="420"/>
      </w:pPr>
    </w:lvl>
    <w:lvl w:ilvl="4" w:tplc="04090017">
      <w:start w:val="1"/>
      <w:numFmt w:val="aiueoFullWidth"/>
      <w:lvlText w:val="(%5)"/>
      <w:lvlJc w:val="left"/>
      <w:pPr>
        <w:ind w:left="2980" w:hanging="420"/>
      </w:pPr>
    </w:lvl>
    <w:lvl w:ilvl="5" w:tplc="04090011">
      <w:start w:val="1"/>
      <w:numFmt w:val="decimalEnclosedCircle"/>
      <w:lvlText w:val="%6"/>
      <w:lvlJc w:val="left"/>
      <w:pPr>
        <w:ind w:left="3400" w:hanging="420"/>
      </w:pPr>
    </w:lvl>
    <w:lvl w:ilvl="6" w:tplc="0409000F">
      <w:start w:val="1"/>
      <w:numFmt w:val="decimal"/>
      <w:lvlText w:val="%7."/>
      <w:lvlJc w:val="left"/>
      <w:pPr>
        <w:ind w:left="3820" w:hanging="420"/>
      </w:pPr>
    </w:lvl>
    <w:lvl w:ilvl="7" w:tplc="04090017">
      <w:start w:val="1"/>
      <w:numFmt w:val="aiueoFullWidth"/>
      <w:lvlText w:val="(%8)"/>
      <w:lvlJc w:val="left"/>
      <w:pPr>
        <w:ind w:left="4240" w:hanging="420"/>
      </w:pPr>
    </w:lvl>
    <w:lvl w:ilvl="8" w:tplc="04090011">
      <w:start w:val="1"/>
      <w:numFmt w:val="decimalEnclosedCircle"/>
      <w:lvlText w:val="%9"/>
      <w:lvlJc w:val="left"/>
      <w:pPr>
        <w:ind w:left="4660" w:hanging="420"/>
      </w:pPr>
    </w:lvl>
  </w:abstractNum>
  <w:abstractNum w:abstractNumId="3" w15:restartNumberingAfterBreak="0">
    <w:nsid w:val="2C3406A5"/>
    <w:multiLevelType w:val="hybridMultilevel"/>
    <w:tmpl w:val="E26CD2FC"/>
    <w:lvl w:ilvl="0" w:tplc="99087460">
      <w:start w:val="1"/>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4" w15:restartNumberingAfterBreak="0">
    <w:nsid w:val="380D1C1B"/>
    <w:multiLevelType w:val="hybridMultilevel"/>
    <w:tmpl w:val="84400FF0"/>
    <w:lvl w:ilvl="0" w:tplc="9F4E011E">
      <w:start w:val="1"/>
      <w:numFmt w:val="decimalFullWidth"/>
      <w:lvlText w:val="（%1）"/>
      <w:lvlJc w:val="left"/>
      <w:pPr>
        <w:ind w:left="420" w:hanging="420"/>
      </w:pPr>
      <w:rPr>
        <w:b w:val="0"/>
        <w:i w:val="0"/>
        <w:strike w:val="0"/>
        <w:dstrike w:val="0"/>
        <w:sz w:val="24"/>
        <w:u w:val="none"/>
        <w:effect w:val="none"/>
      </w:rPr>
    </w:lvl>
    <w:lvl w:ilvl="1" w:tplc="04090017">
      <w:start w:val="1"/>
      <w:numFmt w:val="aiueoFullWidth"/>
      <w:lvlText w:val="(%2)"/>
      <w:lvlJc w:val="left"/>
      <w:pPr>
        <w:ind w:left="840" w:hanging="420"/>
      </w:pPr>
    </w:lvl>
    <w:lvl w:ilvl="2" w:tplc="E9B66820">
      <w:start w:val="1"/>
      <w:numFmt w:val="decimalFullWidth"/>
      <w:lvlText w:val="（注%3）"/>
      <w:lvlJc w:val="left"/>
      <w:pPr>
        <w:ind w:left="1920" w:hanging="108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5" w15:restartNumberingAfterBreak="0">
    <w:nsid w:val="3B671A69"/>
    <w:multiLevelType w:val="hybridMultilevel"/>
    <w:tmpl w:val="E7BA6CFA"/>
    <w:lvl w:ilvl="0" w:tplc="B860ADC4">
      <w:start w:val="1"/>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6" w15:restartNumberingAfterBreak="0">
    <w:nsid w:val="4CF64DD0"/>
    <w:multiLevelType w:val="hybridMultilevel"/>
    <w:tmpl w:val="D08647AC"/>
    <w:lvl w:ilvl="0" w:tplc="11AA00F4">
      <w:start w:val="1"/>
      <w:numFmt w:val="decimalEnclosedCircle"/>
      <w:lvlText w:val="%1"/>
      <w:lvlJc w:val="left"/>
      <w:pPr>
        <w:ind w:left="1755" w:hanging="360"/>
      </w:pPr>
      <w:rPr>
        <w:rFonts w:hint="default"/>
      </w:rPr>
    </w:lvl>
    <w:lvl w:ilvl="1" w:tplc="04090017" w:tentative="1">
      <w:start w:val="1"/>
      <w:numFmt w:val="aiueoFullWidth"/>
      <w:lvlText w:val="(%2)"/>
      <w:lvlJc w:val="left"/>
      <w:pPr>
        <w:ind w:left="2235" w:hanging="420"/>
      </w:pPr>
    </w:lvl>
    <w:lvl w:ilvl="2" w:tplc="04090011" w:tentative="1">
      <w:start w:val="1"/>
      <w:numFmt w:val="decimalEnclosedCircle"/>
      <w:lvlText w:val="%3"/>
      <w:lvlJc w:val="left"/>
      <w:pPr>
        <w:ind w:left="2655" w:hanging="420"/>
      </w:pPr>
    </w:lvl>
    <w:lvl w:ilvl="3" w:tplc="0409000F" w:tentative="1">
      <w:start w:val="1"/>
      <w:numFmt w:val="decimal"/>
      <w:lvlText w:val="%4."/>
      <w:lvlJc w:val="left"/>
      <w:pPr>
        <w:ind w:left="3075" w:hanging="420"/>
      </w:pPr>
    </w:lvl>
    <w:lvl w:ilvl="4" w:tplc="04090017" w:tentative="1">
      <w:start w:val="1"/>
      <w:numFmt w:val="aiueoFullWidth"/>
      <w:lvlText w:val="(%5)"/>
      <w:lvlJc w:val="left"/>
      <w:pPr>
        <w:ind w:left="3495" w:hanging="420"/>
      </w:pPr>
    </w:lvl>
    <w:lvl w:ilvl="5" w:tplc="04090011" w:tentative="1">
      <w:start w:val="1"/>
      <w:numFmt w:val="decimalEnclosedCircle"/>
      <w:lvlText w:val="%6"/>
      <w:lvlJc w:val="left"/>
      <w:pPr>
        <w:ind w:left="3915" w:hanging="420"/>
      </w:pPr>
    </w:lvl>
    <w:lvl w:ilvl="6" w:tplc="0409000F" w:tentative="1">
      <w:start w:val="1"/>
      <w:numFmt w:val="decimal"/>
      <w:lvlText w:val="%7."/>
      <w:lvlJc w:val="left"/>
      <w:pPr>
        <w:ind w:left="4335" w:hanging="420"/>
      </w:pPr>
    </w:lvl>
    <w:lvl w:ilvl="7" w:tplc="04090017" w:tentative="1">
      <w:start w:val="1"/>
      <w:numFmt w:val="aiueoFullWidth"/>
      <w:lvlText w:val="(%8)"/>
      <w:lvlJc w:val="left"/>
      <w:pPr>
        <w:ind w:left="4755" w:hanging="420"/>
      </w:pPr>
    </w:lvl>
    <w:lvl w:ilvl="8" w:tplc="04090011" w:tentative="1">
      <w:start w:val="1"/>
      <w:numFmt w:val="decimalEnclosedCircle"/>
      <w:lvlText w:val="%9"/>
      <w:lvlJc w:val="left"/>
      <w:pPr>
        <w:ind w:left="5175" w:hanging="420"/>
      </w:pPr>
    </w:lvl>
  </w:abstractNum>
  <w:abstractNum w:abstractNumId="7" w15:restartNumberingAfterBreak="0">
    <w:nsid w:val="54743CEB"/>
    <w:multiLevelType w:val="hybridMultilevel"/>
    <w:tmpl w:val="90407068"/>
    <w:lvl w:ilvl="0" w:tplc="79F633A4">
      <w:start w:val="1"/>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8" w15:restartNumberingAfterBreak="0">
    <w:nsid w:val="622F708A"/>
    <w:multiLevelType w:val="hybridMultilevel"/>
    <w:tmpl w:val="A04E5786"/>
    <w:lvl w:ilvl="0" w:tplc="2A88F286">
      <w:start w:val="2"/>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9" w15:restartNumberingAfterBreak="0">
    <w:nsid w:val="670C0985"/>
    <w:multiLevelType w:val="hybridMultilevel"/>
    <w:tmpl w:val="19B0E578"/>
    <w:lvl w:ilvl="0" w:tplc="00586652">
      <w:start w:val="4"/>
      <w:numFmt w:val="decimalFullWidth"/>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0" w15:restartNumberingAfterBreak="0">
    <w:nsid w:val="70023A4C"/>
    <w:multiLevelType w:val="hybridMultilevel"/>
    <w:tmpl w:val="D9CE3768"/>
    <w:lvl w:ilvl="0" w:tplc="982E86B2">
      <w:start w:val="2"/>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num w:numId="1">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6"/>
  </w:num>
  <w:num w:numId="7">
    <w:abstractNumId w:val="5"/>
  </w:num>
  <w:num w:numId="8">
    <w:abstractNumId w:val="3"/>
  </w:num>
  <w:num w:numId="9">
    <w:abstractNumId w:val="7"/>
  </w:num>
  <w:num w:numId="10">
    <w:abstractNumId w:val="1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1740"/>
    <w:rsid w:val="001018E7"/>
    <w:rsid w:val="001249BA"/>
    <w:rsid w:val="001A0CC2"/>
    <w:rsid w:val="002769A0"/>
    <w:rsid w:val="003062EE"/>
    <w:rsid w:val="004E64EB"/>
    <w:rsid w:val="004F1740"/>
    <w:rsid w:val="004F58D0"/>
    <w:rsid w:val="00530422"/>
    <w:rsid w:val="00581FE6"/>
    <w:rsid w:val="00594053"/>
    <w:rsid w:val="0064441A"/>
    <w:rsid w:val="00662FEB"/>
    <w:rsid w:val="006B1852"/>
    <w:rsid w:val="0087561D"/>
    <w:rsid w:val="00963080"/>
    <w:rsid w:val="00990D66"/>
    <w:rsid w:val="009924FB"/>
    <w:rsid w:val="009B1B48"/>
    <w:rsid w:val="009D15FE"/>
    <w:rsid w:val="00A2158B"/>
    <w:rsid w:val="00A973AF"/>
    <w:rsid w:val="00B33A5A"/>
    <w:rsid w:val="00B42C41"/>
    <w:rsid w:val="00C925E4"/>
    <w:rsid w:val="00CE06FC"/>
    <w:rsid w:val="00CF230D"/>
    <w:rsid w:val="00D85384"/>
    <w:rsid w:val="00D92C51"/>
    <w:rsid w:val="00DF2A8E"/>
    <w:rsid w:val="00E3405D"/>
    <w:rsid w:val="00EC07C8"/>
    <w:rsid w:val="00EF751C"/>
    <w:rsid w:val="00F82192"/>
    <w:rsid w:val="00F864EA"/>
    <w:rsid w:val="00FF68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6A5D680"/>
  <w15:docId w15:val="{CCE2EE92-6047-417B-9A6F-E20B60030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1740"/>
    <w:pPr>
      <w:widowControl w:val="0"/>
      <w:jc w:val="both"/>
    </w:pPr>
    <w:rPr>
      <w:rFonts w:ascii="Century" w:eastAsia="ＭＳ 明朝" w:hAnsi="Century" w:cs="Times New Roman"/>
      <w:color w:val="000000"/>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81FE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81FE6"/>
    <w:rPr>
      <w:rFonts w:asciiTheme="majorHAnsi" w:eastAsiaTheme="majorEastAsia" w:hAnsiTheme="majorHAnsi" w:cstheme="majorBidi"/>
      <w:color w:val="000000"/>
      <w:kern w:val="0"/>
      <w:sz w:val="18"/>
      <w:szCs w:val="18"/>
    </w:rPr>
  </w:style>
  <w:style w:type="paragraph" w:styleId="a5">
    <w:name w:val="header"/>
    <w:basedOn w:val="a"/>
    <w:link w:val="a6"/>
    <w:uiPriority w:val="99"/>
    <w:unhideWhenUsed/>
    <w:rsid w:val="003062EE"/>
    <w:pPr>
      <w:tabs>
        <w:tab w:val="center" w:pos="4252"/>
        <w:tab w:val="right" w:pos="8504"/>
      </w:tabs>
      <w:snapToGrid w:val="0"/>
    </w:pPr>
  </w:style>
  <w:style w:type="character" w:customStyle="1" w:styleId="a6">
    <w:name w:val="ヘッダー (文字)"/>
    <w:basedOn w:val="a0"/>
    <w:link w:val="a5"/>
    <w:uiPriority w:val="99"/>
    <w:rsid w:val="003062EE"/>
    <w:rPr>
      <w:rFonts w:ascii="Century" w:eastAsia="ＭＳ 明朝" w:hAnsi="Century" w:cs="Times New Roman"/>
      <w:color w:val="000000"/>
      <w:kern w:val="0"/>
      <w:sz w:val="20"/>
      <w:szCs w:val="20"/>
    </w:rPr>
  </w:style>
  <w:style w:type="paragraph" w:styleId="a7">
    <w:name w:val="footer"/>
    <w:basedOn w:val="a"/>
    <w:link w:val="a8"/>
    <w:uiPriority w:val="99"/>
    <w:unhideWhenUsed/>
    <w:rsid w:val="003062EE"/>
    <w:pPr>
      <w:tabs>
        <w:tab w:val="center" w:pos="4252"/>
        <w:tab w:val="right" w:pos="8504"/>
      </w:tabs>
      <w:snapToGrid w:val="0"/>
    </w:pPr>
  </w:style>
  <w:style w:type="character" w:customStyle="1" w:styleId="a8">
    <w:name w:val="フッター (文字)"/>
    <w:basedOn w:val="a0"/>
    <w:link w:val="a7"/>
    <w:uiPriority w:val="99"/>
    <w:rsid w:val="003062EE"/>
    <w:rPr>
      <w:rFonts w:ascii="Century" w:eastAsia="ＭＳ 明朝" w:hAnsi="Century" w:cs="Times New Roman"/>
      <w:color w:val="000000"/>
      <w:kern w:val="0"/>
      <w:sz w:val="20"/>
      <w:szCs w:val="20"/>
    </w:rPr>
  </w:style>
  <w:style w:type="paragraph" w:styleId="a9">
    <w:name w:val="List Paragraph"/>
    <w:basedOn w:val="a"/>
    <w:uiPriority w:val="34"/>
    <w:qFormat/>
    <w:rsid w:val="00EC07C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0801523">
      <w:bodyDiv w:val="1"/>
      <w:marLeft w:val="0"/>
      <w:marRight w:val="0"/>
      <w:marTop w:val="0"/>
      <w:marBottom w:val="0"/>
      <w:divBdr>
        <w:top w:val="none" w:sz="0" w:space="0" w:color="auto"/>
        <w:left w:val="none" w:sz="0" w:space="0" w:color="auto"/>
        <w:bottom w:val="none" w:sz="0" w:space="0" w:color="auto"/>
        <w:right w:val="none" w:sz="0" w:space="0" w:color="auto"/>
      </w:divBdr>
    </w:div>
    <w:div w:id="1670210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Words>
  <Characters>578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alic</Company>
  <LinksUpToDate>false</LinksUpToDate>
  <CharactersWithSpaces>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小林 智也</dc:creator>
  <cp:lastModifiedBy>ENSINKI1903</cp:lastModifiedBy>
  <cp:revision>2</cp:revision>
  <cp:lastPrinted>2020-03-17T08:44:00Z</cp:lastPrinted>
  <dcterms:created xsi:type="dcterms:W3CDTF">2020-03-17T08:44:00Z</dcterms:created>
  <dcterms:modified xsi:type="dcterms:W3CDTF">2020-03-17T08:44:00Z</dcterms:modified>
</cp:coreProperties>
</file>